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w:t>
      </w:r>
      <w:r w:rsidR="00F62314">
        <w:rPr>
          <w:rFonts w:ascii="Times New Roman" w:hAnsi="Times New Roman" w:cs="Times New Roman"/>
          <w:b/>
          <w:sz w:val="25"/>
          <w:szCs w:val="25"/>
        </w:rPr>
        <w:t>d Travel Ban) Sanctions Act</w:t>
      </w:r>
    </w:p>
    <w:p w:rsidR="00F62314" w:rsidRPr="00F62314" w:rsidRDefault="00F27AA1" w:rsidP="00F62314">
      <w:pPr>
        <w:spacing w:after="0" w:line="276" w:lineRule="auto"/>
        <w:ind w:right="-421"/>
        <w:jc w:val="center"/>
        <w:rPr>
          <w:rFonts w:ascii="Times New Roman" w:hAnsi="Times New Roman" w:cs="Times New Roman"/>
          <w:b/>
          <w:bCs/>
          <w:sz w:val="25"/>
          <w:szCs w:val="25"/>
          <w:u w:val="single"/>
        </w:rPr>
      </w:pPr>
      <w:r w:rsidRPr="00114F73">
        <w:rPr>
          <w:rFonts w:ascii="Times New Roman" w:hAnsi="Times New Roman" w:cs="Times New Roman"/>
          <w:b/>
          <w:sz w:val="25"/>
          <w:szCs w:val="25"/>
          <w:u w:val="single"/>
        </w:rPr>
        <w:t xml:space="preserve">Addition of </w:t>
      </w:r>
      <w:r w:rsidR="00D901E7">
        <w:rPr>
          <w:rFonts w:ascii="Times New Roman" w:hAnsi="Times New Roman" w:cs="Times New Roman"/>
          <w:b/>
          <w:sz w:val="25"/>
          <w:szCs w:val="25"/>
          <w:u w:val="single"/>
        </w:rPr>
        <w:t>Four</w:t>
      </w:r>
      <w:r w:rsidR="0017133E">
        <w:rPr>
          <w:rFonts w:ascii="Times New Roman" w:hAnsi="Times New Roman" w:cs="Times New Roman"/>
          <w:b/>
          <w:sz w:val="25"/>
          <w:szCs w:val="25"/>
          <w:u w:val="single"/>
        </w:rPr>
        <w:t xml:space="preserve"> Entr</w:t>
      </w:r>
      <w:r w:rsidR="006D3EE0">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w:t>
      </w:r>
      <w:r w:rsidR="00F62314">
        <w:rPr>
          <w:rFonts w:ascii="Times New Roman" w:hAnsi="Times New Roman" w:cs="Times New Roman"/>
          <w:b/>
          <w:sz w:val="25"/>
          <w:szCs w:val="25"/>
          <w:u w:val="single"/>
        </w:rPr>
        <w:t xml:space="preserve">the </w:t>
      </w:r>
      <w:r w:rsidR="00D901E7">
        <w:rPr>
          <w:rFonts w:ascii="Times New Roman" w:hAnsi="Times New Roman" w:cs="Times New Roman"/>
          <w:b/>
          <w:sz w:val="25"/>
          <w:szCs w:val="25"/>
          <w:u w:val="single"/>
        </w:rPr>
        <w:t>2653</w:t>
      </w:r>
      <w:r w:rsidR="00F62314" w:rsidRPr="00F62314">
        <w:rPr>
          <w:rFonts w:ascii="Times New Roman" w:hAnsi="Times New Roman" w:cs="Times New Roman" w:hint="eastAsia"/>
          <w:b/>
          <w:bCs/>
          <w:sz w:val="25"/>
          <w:szCs w:val="25"/>
          <w:u w:val="single"/>
        </w:rPr>
        <w:t xml:space="preserve"> Sanctions List</w:t>
      </w:r>
      <w:r w:rsidR="00F62314">
        <w:rPr>
          <w:rFonts w:ascii="Times New Roman" w:hAnsi="Times New Roman" w:cs="Times New Roman"/>
          <w:b/>
          <w:bCs/>
          <w:sz w:val="25"/>
          <w:szCs w:val="25"/>
          <w:u w:val="single"/>
        </w:rPr>
        <w:t xml:space="preserve"> concerning</w:t>
      </w:r>
      <w:r w:rsidR="00D901E7">
        <w:rPr>
          <w:rFonts w:ascii="Times New Roman" w:hAnsi="Times New Roman" w:cs="Times New Roman"/>
          <w:b/>
          <w:bCs/>
          <w:sz w:val="25"/>
          <w:szCs w:val="25"/>
          <w:u w:val="single"/>
        </w:rPr>
        <w:t xml:space="preserve"> Haiti</w:t>
      </w:r>
    </w:p>
    <w:p w:rsidR="00F27AA1" w:rsidRPr="0099079F" w:rsidRDefault="00F27AA1" w:rsidP="006D3EE0">
      <w:pPr>
        <w:spacing w:after="0" w:line="276" w:lineRule="auto"/>
        <w:ind w:right="-421"/>
        <w:jc w:val="both"/>
        <w:rPr>
          <w:rFonts w:ascii="Times New Roman" w:hAnsi="Times New Roman" w:cs="Times New Roman"/>
          <w:b/>
          <w:sz w:val="25"/>
          <w:szCs w:val="25"/>
        </w:rPr>
      </w:pPr>
    </w:p>
    <w:p w:rsidR="006D3EE0" w:rsidRPr="006D3EE0" w:rsidRDefault="00F62314" w:rsidP="006D3EE0">
      <w:pPr>
        <w:spacing w:line="276" w:lineRule="auto"/>
        <w:jc w:val="both"/>
        <w:rPr>
          <w:sz w:val="25"/>
          <w:szCs w:val="25"/>
        </w:rPr>
      </w:pPr>
      <w:r>
        <w:rPr>
          <w:rFonts w:ascii="Times New Roman" w:hAnsi="Times New Roman" w:cs="Times New Roman"/>
          <w:sz w:val="25"/>
          <w:szCs w:val="25"/>
        </w:rPr>
        <w:t xml:space="preserve">Notice is hereby given that </w:t>
      </w:r>
      <w:r w:rsidRPr="00BE2099">
        <w:rPr>
          <w:rFonts w:ascii="Times New Roman" w:hAnsi="Times New Roman" w:cs="Times New Roman"/>
          <w:sz w:val="25"/>
          <w:szCs w:val="25"/>
        </w:rPr>
        <w:t>on</w:t>
      </w:r>
      <w:r w:rsidR="00D901E7">
        <w:rPr>
          <w:rFonts w:ascii="Times New Roman" w:hAnsi="Times New Roman" w:cs="Times New Roman"/>
          <w:b/>
          <w:sz w:val="25"/>
          <w:szCs w:val="25"/>
        </w:rPr>
        <w:t xml:space="preserve"> 8</w:t>
      </w:r>
      <w:r w:rsidRPr="00BE2099">
        <w:rPr>
          <w:rFonts w:ascii="Times New Roman" w:hAnsi="Times New Roman" w:cs="Times New Roman"/>
          <w:b/>
          <w:sz w:val="25"/>
          <w:szCs w:val="25"/>
        </w:rPr>
        <w:t> </w:t>
      </w:r>
      <w:r w:rsidR="00D901E7">
        <w:rPr>
          <w:rFonts w:ascii="Times New Roman" w:hAnsi="Times New Roman" w:cs="Times New Roman"/>
          <w:b/>
          <w:sz w:val="25"/>
          <w:szCs w:val="25"/>
        </w:rPr>
        <w:t>December</w:t>
      </w:r>
      <w:r w:rsidRPr="00BE2099">
        <w:rPr>
          <w:rFonts w:ascii="Times New Roman" w:hAnsi="Times New Roman" w:cs="Times New Roman"/>
          <w:b/>
          <w:sz w:val="25"/>
          <w:szCs w:val="25"/>
        </w:rPr>
        <w:t xml:space="preserve"> 2023</w:t>
      </w:r>
      <w:r w:rsidRPr="00F62314">
        <w:rPr>
          <w:rFonts w:ascii="Times New Roman" w:hAnsi="Times New Roman" w:cs="Times New Roman"/>
          <w:sz w:val="25"/>
          <w:szCs w:val="25"/>
        </w:rPr>
        <w:t xml:space="preserve">, </w:t>
      </w:r>
      <w:r w:rsidR="000440FE">
        <w:rPr>
          <w:rFonts w:ascii="Times New Roman" w:hAnsi="Times New Roman" w:cs="Times New Roman"/>
          <w:sz w:val="25"/>
          <w:szCs w:val="25"/>
        </w:rPr>
        <w:t xml:space="preserve">the </w:t>
      </w:r>
      <w:r w:rsidR="00BE2099">
        <w:rPr>
          <w:rFonts w:ascii="Times New Roman" w:hAnsi="Times New Roman" w:cs="Times New Roman"/>
          <w:sz w:val="25"/>
          <w:szCs w:val="25"/>
        </w:rPr>
        <w:t xml:space="preserve">United Nations Security </w:t>
      </w:r>
      <w:r w:rsidRPr="00F62314">
        <w:rPr>
          <w:rFonts w:ascii="Times New Roman" w:hAnsi="Times New Roman" w:cs="Times New Roman"/>
          <w:sz w:val="25"/>
          <w:szCs w:val="25"/>
        </w:rPr>
        <w:t>Council Committee esta</w:t>
      </w:r>
      <w:r w:rsidR="00D901E7">
        <w:rPr>
          <w:rFonts w:ascii="Times New Roman" w:hAnsi="Times New Roman" w:cs="Times New Roman"/>
          <w:sz w:val="25"/>
          <w:szCs w:val="25"/>
        </w:rPr>
        <w:t>blished pursuant to resolution 2653 (2022)</w:t>
      </w:r>
      <w:r w:rsidR="00310904">
        <w:rPr>
          <w:rFonts w:ascii="Times New Roman" w:hAnsi="Times New Roman" w:cs="Times New Roman"/>
          <w:sz w:val="25"/>
          <w:szCs w:val="25"/>
        </w:rPr>
        <w:t xml:space="preserve"> </w:t>
      </w:r>
      <w:r w:rsidR="00310904" w:rsidRPr="00310904">
        <w:rPr>
          <w:rFonts w:ascii="Times New Roman" w:hAnsi="Times New Roman" w:cs="Times New Roman"/>
          <w:b/>
          <w:bCs/>
          <w:sz w:val="25"/>
          <w:szCs w:val="25"/>
        </w:rPr>
        <w:t xml:space="preserve">concerning </w:t>
      </w:r>
      <w:r w:rsidR="00D901E7">
        <w:rPr>
          <w:rFonts w:ascii="Times New Roman" w:hAnsi="Times New Roman" w:cs="Times New Roman"/>
          <w:b/>
          <w:bCs/>
          <w:sz w:val="25"/>
          <w:szCs w:val="25"/>
        </w:rPr>
        <w:t>Haiti</w:t>
      </w:r>
      <w:r w:rsidR="00310904" w:rsidRPr="00310904">
        <w:rPr>
          <w:rFonts w:ascii="Times New Roman" w:hAnsi="Times New Roman" w:cs="Times New Roman"/>
          <w:b/>
          <w:bCs/>
          <w:sz w:val="25"/>
          <w:szCs w:val="25"/>
        </w:rPr>
        <w:t xml:space="preserve"> </w:t>
      </w:r>
      <w:r w:rsidR="000440FE" w:rsidRPr="00310904">
        <w:rPr>
          <w:rFonts w:ascii="Times New Roman" w:hAnsi="Times New Roman" w:cs="Times New Roman"/>
          <w:b/>
          <w:sz w:val="25"/>
          <w:szCs w:val="25"/>
        </w:rPr>
        <w:t>has</w:t>
      </w:r>
      <w:r w:rsidRPr="00310904">
        <w:rPr>
          <w:rFonts w:ascii="Times New Roman" w:hAnsi="Times New Roman" w:cs="Times New Roman"/>
          <w:b/>
          <w:sz w:val="25"/>
          <w:szCs w:val="25"/>
        </w:rPr>
        <w:t xml:space="preserve"> approved the addition of the entries </w:t>
      </w:r>
      <w:r w:rsidRPr="00F62314">
        <w:rPr>
          <w:rFonts w:ascii="Times New Roman" w:hAnsi="Times New Roman" w:cs="Times New Roman"/>
          <w:sz w:val="25"/>
          <w:szCs w:val="25"/>
        </w:rPr>
        <w:t>specified below to its Sanctions List of individuals and entities subject to the measures imposed by the Security Council and adopted under Chapter VII of the Charter of the United Nations.</w:t>
      </w:r>
    </w:p>
    <w:p w:rsidR="000440FE" w:rsidRPr="000440FE" w:rsidRDefault="000440FE" w:rsidP="000440FE">
      <w:pPr>
        <w:spacing w:after="0" w:line="276" w:lineRule="auto"/>
        <w:jc w:val="both"/>
        <w:rPr>
          <w:rFonts w:ascii="Times New Roman" w:hAnsi="Times New Roman" w:cs="Times New Roman"/>
          <w:b/>
          <w:bCs/>
          <w:sz w:val="25"/>
          <w:szCs w:val="25"/>
          <w:u w:val="single"/>
        </w:rPr>
      </w:pPr>
      <w:r w:rsidRPr="000440FE">
        <w:rPr>
          <w:rFonts w:ascii="Times New Roman" w:hAnsi="Times New Roman" w:cs="Times New Roman"/>
          <w:b/>
          <w:bCs/>
          <w:sz w:val="25"/>
          <w:szCs w:val="25"/>
        </w:rPr>
        <w:t xml:space="preserve">A. </w:t>
      </w:r>
      <w:r w:rsidRPr="000440FE">
        <w:rPr>
          <w:rFonts w:ascii="Times New Roman" w:hAnsi="Times New Roman" w:cs="Times New Roman"/>
          <w:b/>
          <w:bCs/>
          <w:sz w:val="25"/>
          <w:szCs w:val="25"/>
          <w:u w:val="single"/>
        </w:rPr>
        <w:t>Individuals</w:t>
      </w:r>
    </w:p>
    <w:p w:rsidR="000440FE" w:rsidRDefault="000440FE" w:rsidP="000440FE">
      <w:pPr>
        <w:pStyle w:val="ListParagraph"/>
        <w:spacing w:after="0" w:line="276" w:lineRule="auto"/>
        <w:jc w:val="both"/>
        <w:rPr>
          <w:rFonts w:ascii="Times New Roman" w:hAnsi="Times New Roman" w:cs="Times New Roman"/>
          <w:sz w:val="25"/>
          <w:szCs w:val="25"/>
        </w:rPr>
      </w:pPr>
    </w:p>
    <w:p w:rsidR="00D465FE" w:rsidRDefault="00D901E7" w:rsidP="00D901E7">
      <w:pPr>
        <w:pStyle w:val="ListParagraph"/>
        <w:spacing w:after="0" w:line="276" w:lineRule="auto"/>
        <w:ind w:left="0"/>
        <w:jc w:val="both"/>
        <w:rPr>
          <w:rFonts w:ascii="Times New Roman" w:hAnsi="Times New Roman" w:cs="Times New Roman"/>
          <w:sz w:val="25"/>
          <w:szCs w:val="25"/>
        </w:rPr>
      </w:pPr>
      <w:r w:rsidRPr="00D901E7">
        <w:rPr>
          <w:rFonts w:ascii="Times New Roman" w:hAnsi="Times New Roman" w:cs="Times New Roman"/>
          <w:b/>
          <w:sz w:val="25"/>
          <w:szCs w:val="25"/>
        </w:rPr>
        <w:t>HTi.002 Name: 1:</w:t>
      </w:r>
      <w:r w:rsidRPr="00D901E7">
        <w:rPr>
          <w:rFonts w:ascii="Times New Roman" w:hAnsi="Times New Roman" w:cs="Times New Roman"/>
          <w:sz w:val="25"/>
          <w:szCs w:val="25"/>
        </w:rPr>
        <w:t xml:space="preserve"> JOHNSON </w:t>
      </w:r>
      <w:r w:rsidRPr="00D465FE">
        <w:rPr>
          <w:rFonts w:ascii="Times New Roman" w:hAnsi="Times New Roman" w:cs="Times New Roman"/>
          <w:b/>
          <w:sz w:val="25"/>
          <w:szCs w:val="25"/>
        </w:rPr>
        <w:t>2:</w:t>
      </w:r>
      <w:r w:rsidRPr="00D901E7">
        <w:rPr>
          <w:rFonts w:ascii="Times New Roman" w:hAnsi="Times New Roman" w:cs="Times New Roman"/>
          <w:sz w:val="25"/>
          <w:szCs w:val="25"/>
        </w:rPr>
        <w:t xml:space="preserve"> ANDRE </w:t>
      </w:r>
      <w:r w:rsidRPr="00D465FE">
        <w:rPr>
          <w:rFonts w:ascii="Times New Roman" w:hAnsi="Times New Roman" w:cs="Times New Roman"/>
          <w:sz w:val="25"/>
          <w:szCs w:val="25"/>
        </w:rPr>
        <w:t>3:</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sz w:val="25"/>
          <w:szCs w:val="25"/>
        </w:rPr>
        <w:t>4:</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901E7">
        <w:rPr>
          <w:rFonts w:ascii="Times New Roman" w:hAnsi="Times New Roman" w:cs="Times New Roman"/>
          <w:b/>
          <w:sz w:val="25"/>
          <w:szCs w:val="25"/>
        </w:rPr>
        <w:t>Title:</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901E7">
        <w:rPr>
          <w:rFonts w:ascii="Times New Roman" w:hAnsi="Times New Roman" w:cs="Times New Roman"/>
          <w:b/>
          <w:sz w:val="25"/>
          <w:szCs w:val="25"/>
        </w:rPr>
        <w:t>Designation:</w:t>
      </w:r>
      <w:r w:rsidRPr="00D901E7">
        <w:rPr>
          <w:rFonts w:ascii="Times New Roman" w:hAnsi="Times New Roman" w:cs="Times New Roman"/>
          <w:sz w:val="25"/>
          <w:szCs w:val="25"/>
        </w:rPr>
        <w:t xml:space="preserve"> Leader of 5 </w:t>
      </w:r>
      <w:proofErr w:type="spellStart"/>
      <w:r w:rsidRPr="00D901E7">
        <w:rPr>
          <w:rFonts w:ascii="Times New Roman" w:hAnsi="Times New Roman" w:cs="Times New Roman"/>
          <w:sz w:val="25"/>
          <w:szCs w:val="25"/>
        </w:rPr>
        <w:t>Segond</w:t>
      </w:r>
      <w:proofErr w:type="spellEnd"/>
      <w:r w:rsidRPr="00D901E7">
        <w:rPr>
          <w:rFonts w:ascii="Times New Roman" w:hAnsi="Times New Roman" w:cs="Times New Roman"/>
          <w:sz w:val="25"/>
          <w:szCs w:val="25"/>
        </w:rPr>
        <w:t xml:space="preserve"> gang </w:t>
      </w:r>
      <w:r w:rsidRPr="00D901E7">
        <w:rPr>
          <w:rFonts w:ascii="Times New Roman" w:hAnsi="Times New Roman" w:cs="Times New Roman"/>
          <w:b/>
          <w:sz w:val="25"/>
          <w:szCs w:val="25"/>
        </w:rPr>
        <w:t>DOB:</w:t>
      </w:r>
      <w:r w:rsidRPr="00D901E7">
        <w:rPr>
          <w:rFonts w:ascii="Times New Roman" w:hAnsi="Times New Roman" w:cs="Times New Roman"/>
          <w:sz w:val="25"/>
          <w:szCs w:val="25"/>
        </w:rPr>
        <w:t xml:space="preserve">1997 </w:t>
      </w:r>
      <w:r w:rsidRPr="00D901E7">
        <w:rPr>
          <w:rFonts w:ascii="Times New Roman" w:hAnsi="Times New Roman" w:cs="Times New Roman"/>
          <w:b/>
          <w:sz w:val="25"/>
          <w:szCs w:val="25"/>
        </w:rPr>
        <w:t>POB:</w:t>
      </w:r>
      <w:r w:rsidRPr="00D901E7">
        <w:rPr>
          <w:rFonts w:ascii="Times New Roman" w:hAnsi="Times New Roman" w:cs="Times New Roman"/>
          <w:sz w:val="25"/>
          <w:szCs w:val="25"/>
        </w:rPr>
        <w:t xml:space="preserve"> Port-au-Prince, Haiti </w:t>
      </w:r>
      <w:r w:rsidRPr="00D465FE">
        <w:rPr>
          <w:rFonts w:ascii="Times New Roman" w:hAnsi="Times New Roman" w:cs="Times New Roman"/>
          <w:b/>
          <w:sz w:val="25"/>
          <w:szCs w:val="25"/>
        </w:rPr>
        <w:t>Good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Low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Izo</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Nationality:</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Passport no:</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 identification no:</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Address:</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Listed on:</w:t>
      </w:r>
      <w:r w:rsidRPr="00D901E7">
        <w:rPr>
          <w:rFonts w:ascii="Times New Roman" w:hAnsi="Times New Roman" w:cs="Times New Roman"/>
          <w:sz w:val="25"/>
          <w:szCs w:val="25"/>
        </w:rPr>
        <w:t xml:space="preserve"> 08 Dec. 2023 </w:t>
      </w:r>
      <w:r w:rsidRPr="00D465FE">
        <w:rPr>
          <w:rFonts w:ascii="Times New Roman" w:hAnsi="Times New Roman" w:cs="Times New Roman"/>
          <w:b/>
          <w:sz w:val="25"/>
          <w:szCs w:val="25"/>
        </w:rPr>
        <w:t>Other information:</w:t>
      </w:r>
      <w:r w:rsidR="00D465FE">
        <w:rPr>
          <w:rFonts w:ascii="Times New Roman" w:hAnsi="Times New Roman" w:cs="Times New Roman"/>
          <w:sz w:val="25"/>
          <w:szCs w:val="25"/>
        </w:rPr>
        <w:t xml:space="preserve"> Gender: Male</w:t>
      </w:r>
    </w:p>
    <w:p w:rsidR="00D465FE" w:rsidRDefault="00D465FE" w:rsidP="00D901E7">
      <w:pPr>
        <w:pStyle w:val="ListParagraph"/>
        <w:spacing w:after="0" w:line="276" w:lineRule="auto"/>
        <w:ind w:left="0"/>
        <w:jc w:val="both"/>
        <w:rPr>
          <w:rFonts w:ascii="Times New Roman" w:hAnsi="Times New Roman" w:cs="Times New Roman"/>
          <w:sz w:val="25"/>
          <w:szCs w:val="25"/>
        </w:rPr>
      </w:pPr>
    </w:p>
    <w:p w:rsidR="00D465FE" w:rsidRDefault="00D901E7" w:rsidP="00D901E7">
      <w:pPr>
        <w:pStyle w:val="ListParagraph"/>
        <w:spacing w:after="0" w:line="276" w:lineRule="auto"/>
        <w:ind w:left="0"/>
        <w:jc w:val="both"/>
        <w:rPr>
          <w:rFonts w:ascii="Times New Roman" w:hAnsi="Times New Roman" w:cs="Times New Roman"/>
          <w:sz w:val="25"/>
          <w:szCs w:val="25"/>
        </w:rPr>
      </w:pPr>
      <w:r w:rsidRPr="00D465FE">
        <w:rPr>
          <w:rFonts w:ascii="Times New Roman" w:hAnsi="Times New Roman" w:cs="Times New Roman"/>
          <w:b/>
          <w:sz w:val="25"/>
          <w:szCs w:val="25"/>
        </w:rPr>
        <w:t>HTi.003 Name:</w:t>
      </w:r>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1:</w:t>
      </w:r>
      <w:r w:rsidRPr="00D901E7">
        <w:rPr>
          <w:rFonts w:ascii="Times New Roman" w:hAnsi="Times New Roman" w:cs="Times New Roman"/>
          <w:sz w:val="25"/>
          <w:szCs w:val="25"/>
        </w:rPr>
        <w:t xml:space="preserve"> RENEL </w:t>
      </w:r>
      <w:r w:rsidRPr="00D465FE">
        <w:rPr>
          <w:rFonts w:ascii="Times New Roman" w:hAnsi="Times New Roman" w:cs="Times New Roman"/>
          <w:b/>
          <w:sz w:val="25"/>
          <w:szCs w:val="25"/>
        </w:rPr>
        <w:t>2:</w:t>
      </w:r>
      <w:r w:rsidRPr="00D901E7">
        <w:rPr>
          <w:rFonts w:ascii="Times New Roman" w:hAnsi="Times New Roman" w:cs="Times New Roman"/>
          <w:sz w:val="25"/>
          <w:szCs w:val="25"/>
        </w:rPr>
        <w:t xml:space="preserve"> DESTINA 3:na 4: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Title:</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Designation:</w:t>
      </w:r>
      <w:r w:rsidRPr="00D901E7">
        <w:rPr>
          <w:rFonts w:ascii="Times New Roman" w:hAnsi="Times New Roman" w:cs="Times New Roman"/>
          <w:sz w:val="25"/>
          <w:szCs w:val="25"/>
        </w:rPr>
        <w:t xml:space="preserve"> Main leader of Grand Ravine gang </w:t>
      </w:r>
      <w:r w:rsidRPr="00D465FE">
        <w:rPr>
          <w:rFonts w:ascii="Times New Roman" w:hAnsi="Times New Roman" w:cs="Times New Roman"/>
          <w:b/>
          <w:sz w:val="25"/>
          <w:szCs w:val="25"/>
        </w:rPr>
        <w:t>DOB:</w:t>
      </w:r>
      <w:r w:rsidRPr="00D901E7">
        <w:rPr>
          <w:rFonts w:ascii="Times New Roman" w:hAnsi="Times New Roman" w:cs="Times New Roman"/>
          <w:sz w:val="25"/>
          <w:szCs w:val="25"/>
        </w:rPr>
        <w:t xml:space="preserve"> 11 Jun. 1982 </w:t>
      </w:r>
      <w:r w:rsidRPr="00D465FE">
        <w:rPr>
          <w:rFonts w:ascii="Times New Roman" w:hAnsi="Times New Roman" w:cs="Times New Roman"/>
          <w:b/>
          <w:sz w:val="25"/>
          <w:szCs w:val="25"/>
        </w:rPr>
        <w:t>POB:</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Good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Low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Ti</w:t>
      </w:r>
      <w:proofErr w:type="spellEnd"/>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Lapli</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Nationality:</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 xml:space="preserve">Passport no: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 identification no:</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Address:</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Listed on:</w:t>
      </w:r>
      <w:r w:rsidRPr="00D901E7">
        <w:rPr>
          <w:rFonts w:ascii="Times New Roman" w:hAnsi="Times New Roman" w:cs="Times New Roman"/>
          <w:sz w:val="25"/>
          <w:szCs w:val="25"/>
        </w:rPr>
        <w:t xml:space="preserve"> 08 Dec. 2023 </w:t>
      </w:r>
      <w:r w:rsidRPr="00D465FE">
        <w:rPr>
          <w:rFonts w:ascii="Times New Roman" w:hAnsi="Times New Roman" w:cs="Times New Roman"/>
          <w:b/>
          <w:sz w:val="25"/>
          <w:szCs w:val="25"/>
        </w:rPr>
        <w:t>Other information:</w:t>
      </w:r>
      <w:r w:rsidR="00D465FE">
        <w:rPr>
          <w:rFonts w:ascii="Times New Roman" w:hAnsi="Times New Roman" w:cs="Times New Roman"/>
          <w:sz w:val="25"/>
          <w:szCs w:val="25"/>
        </w:rPr>
        <w:t xml:space="preserve"> Gender: Male</w:t>
      </w:r>
    </w:p>
    <w:p w:rsidR="00D465FE" w:rsidRDefault="00D465FE" w:rsidP="00D901E7">
      <w:pPr>
        <w:pStyle w:val="ListParagraph"/>
        <w:spacing w:after="0" w:line="276" w:lineRule="auto"/>
        <w:ind w:left="0"/>
        <w:jc w:val="both"/>
        <w:rPr>
          <w:rFonts w:ascii="Times New Roman" w:hAnsi="Times New Roman" w:cs="Times New Roman"/>
          <w:sz w:val="25"/>
          <w:szCs w:val="25"/>
        </w:rPr>
      </w:pPr>
    </w:p>
    <w:p w:rsidR="00D465FE" w:rsidRDefault="00D901E7" w:rsidP="00D901E7">
      <w:pPr>
        <w:pStyle w:val="ListParagraph"/>
        <w:spacing w:after="0" w:line="276" w:lineRule="auto"/>
        <w:ind w:left="0"/>
        <w:jc w:val="both"/>
        <w:rPr>
          <w:rFonts w:ascii="Times New Roman" w:hAnsi="Times New Roman" w:cs="Times New Roman"/>
          <w:sz w:val="25"/>
          <w:szCs w:val="25"/>
        </w:rPr>
      </w:pPr>
      <w:r w:rsidRPr="00D465FE">
        <w:rPr>
          <w:rFonts w:ascii="Times New Roman" w:hAnsi="Times New Roman" w:cs="Times New Roman"/>
          <w:b/>
          <w:sz w:val="25"/>
          <w:szCs w:val="25"/>
        </w:rPr>
        <w:t>HTi.004 Name: 1:</w:t>
      </w:r>
      <w:r w:rsidRPr="00D901E7">
        <w:rPr>
          <w:rFonts w:ascii="Times New Roman" w:hAnsi="Times New Roman" w:cs="Times New Roman"/>
          <w:sz w:val="25"/>
          <w:szCs w:val="25"/>
        </w:rPr>
        <w:t xml:space="preserve"> WILSON </w:t>
      </w:r>
      <w:r w:rsidRPr="00D465FE">
        <w:rPr>
          <w:rFonts w:ascii="Times New Roman" w:hAnsi="Times New Roman" w:cs="Times New Roman"/>
          <w:b/>
          <w:sz w:val="25"/>
          <w:szCs w:val="25"/>
        </w:rPr>
        <w:t>2:</w:t>
      </w:r>
      <w:r w:rsidRPr="00D901E7">
        <w:rPr>
          <w:rFonts w:ascii="Times New Roman" w:hAnsi="Times New Roman" w:cs="Times New Roman"/>
          <w:sz w:val="25"/>
          <w:szCs w:val="25"/>
        </w:rPr>
        <w:t xml:space="preserve"> JOSEPH 3: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4: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Title:</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Designation:</w:t>
      </w:r>
      <w:r w:rsidRPr="00D901E7">
        <w:rPr>
          <w:rFonts w:ascii="Times New Roman" w:hAnsi="Times New Roman" w:cs="Times New Roman"/>
          <w:sz w:val="25"/>
          <w:szCs w:val="25"/>
        </w:rPr>
        <w:t xml:space="preserve"> Leader of 400 </w:t>
      </w:r>
      <w:proofErr w:type="spellStart"/>
      <w:r w:rsidRPr="00D901E7">
        <w:rPr>
          <w:rFonts w:ascii="Times New Roman" w:hAnsi="Times New Roman" w:cs="Times New Roman"/>
          <w:sz w:val="25"/>
          <w:szCs w:val="25"/>
        </w:rPr>
        <w:t>Mawozo</w:t>
      </w:r>
      <w:proofErr w:type="spellEnd"/>
      <w:r w:rsidRPr="00D901E7">
        <w:rPr>
          <w:rFonts w:ascii="Times New Roman" w:hAnsi="Times New Roman" w:cs="Times New Roman"/>
          <w:sz w:val="25"/>
          <w:szCs w:val="25"/>
        </w:rPr>
        <w:t xml:space="preserve"> gang </w:t>
      </w:r>
      <w:r w:rsidRPr="00D465FE">
        <w:rPr>
          <w:rFonts w:ascii="Times New Roman" w:hAnsi="Times New Roman" w:cs="Times New Roman"/>
          <w:b/>
          <w:sz w:val="25"/>
          <w:szCs w:val="25"/>
        </w:rPr>
        <w:t>DOB:</w:t>
      </w:r>
      <w:r w:rsidRPr="00D901E7">
        <w:rPr>
          <w:rFonts w:ascii="Times New Roman" w:hAnsi="Times New Roman" w:cs="Times New Roman"/>
          <w:sz w:val="25"/>
          <w:szCs w:val="25"/>
        </w:rPr>
        <w:t xml:space="preserve"> 28 Feb. 1993 </w:t>
      </w:r>
      <w:r w:rsidRPr="00D465FE">
        <w:rPr>
          <w:rFonts w:ascii="Times New Roman" w:hAnsi="Times New Roman" w:cs="Times New Roman"/>
          <w:b/>
          <w:sz w:val="25"/>
          <w:szCs w:val="25"/>
        </w:rPr>
        <w:t>POB:</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Good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Low quality a.k.a.:</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Lanmo</w:t>
      </w:r>
      <w:proofErr w:type="spellEnd"/>
      <w:r w:rsidRPr="00D901E7">
        <w:rPr>
          <w:rFonts w:ascii="Times New Roman" w:hAnsi="Times New Roman" w:cs="Times New Roman"/>
          <w:sz w:val="25"/>
          <w:szCs w:val="25"/>
        </w:rPr>
        <w:t xml:space="preserve"> San </w:t>
      </w:r>
      <w:proofErr w:type="spellStart"/>
      <w:r w:rsidRPr="00D901E7">
        <w:rPr>
          <w:rFonts w:ascii="Times New Roman" w:hAnsi="Times New Roman" w:cs="Times New Roman"/>
          <w:sz w:val="25"/>
          <w:szCs w:val="25"/>
        </w:rPr>
        <w:t>Jou</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Nationality:</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Passport no:</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National identification no:</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Address:</w:t>
      </w:r>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Listed on:</w:t>
      </w:r>
      <w:r w:rsidRPr="00D901E7">
        <w:rPr>
          <w:rFonts w:ascii="Times New Roman" w:hAnsi="Times New Roman" w:cs="Times New Roman"/>
          <w:sz w:val="25"/>
          <w:szCs w:val="25"/>
        </w:rPr>
        <w:t xml:space="preserve"> 08 Dec. 2023 </w:t>
      </w:r>
      <w:r w:rsidRPr="00D465FE">
        <w:rPr>
          <w:rFonts w:ascii="Times New Roman" w:hAnsi="Times New Roman" w:cs="Times New Roman"/>
          <w:b/>
          <w:sz w:val="25"/>
          <w:szCs w:val="25"/>
        </w:rPr>
        <w:t>Other information:</w:t>
      </w:r>
      <w:r w:rsidR="00D465FE">
        <w:rPr>
          <w:rFonts w:ascii="Times New Roman" w:hAnsi="Times New Roman" w:cs="Times New Roman"/>
          <w:sz w:val="25"/>
          <w:szCs w:val="25"/>
        </w:rPr>
        <w:t xml:space="preserve"> Gender: Male</w:t>
      </w:r>
    </w:p>
    <w:p w:rsidR="00D465FE" w:rsidRDefault="00D465FE" w:rsidP="00D901E7">
      <w:pPr>
        <w:pStyle w:val="ListParagraph"/>
        <w:spacing w:after="0" w:line="276" w:lineRule="auto"/>
        <w:ind w:left="0"/>
        <w:jc w:val="both"/>
        <w:rPr>
          <w:rFonts w:ascii="Times New Roman" w:hAnsi="Times New Roman" w:cs="Times New Roman"/>
          <w:sz w:val="25"/>
          <w:szCs w:val="25"/>
        </w:rPr>
      </w:pPr>
    </w:p>
    <w:p w:rsidR="00D901E7" w:rsidRPr="000440FE" w:rsidRDefault="00D901E7" w:rsidP="00D901E7">
      <w:pPr>
        <w:pStyle w:val="ListParagraph"/>
        <w:spacing w:after="0" w:line="276" w:lineRule="auto"/>
        <w:ind w:left="0"/>
        <w:jc w:val="both"/>
        <w:rPr>
          <w:rFonts w:ascii="Times New Roman" w:hAnsi="Times New Roman" w:cs="Times New Roman"/>
          <w:sz w:val="25"/>
          <w:szCs w:val="25"/>
        </w:rPr>
      </w:pPr>
      <w:r w:rsidRPr="00D465FE">
        <w:rPr>
          <w:rFonts w:ascii="Times New Roman" w:hAnsi="Times New Roman" w:cs="Times New Roman"/>
          <w:b/>
          <w:sz w:val="25"/>
          <w:szCs w:val="25"/>
        </w:rPr>
        <w:t>HTi.005 Name: 1:</w:t>
      </w:r>
      <w:r w:rsidRPr="00D901E7">
        <w:rPr>
          <w:rFonts w:ascii="Times New Roman" w:hAnsi="Times New Roman" w:cs="Times New Roman"/>
          <w:sz w:val="25"/>
          <w:szCs w:val="25"/>
        </w:rPr>
        <w:t xml:space="preserve"> VITELHOMME </w:t>
      </w:r>
      <w:r w:rsidRPr="00D465FE">
        <w:rPr>
          <w:rFonts w:ascii="Times New Roman" w:hAnsi="Times New Roman" w:cs="Times New Roman"/>
          <w:b/>
          <w:sz w:val="25"/>
          <w:szCs w:val="25"/>
        </w:rPr>
        <w:t>2:</w:t>
      </w:r>
      <w:r w:rsidRPr="00D901E7">
        <w:rPr>
          <w:rFonts w:ascii="Times New Roman" w:hAnsi="Times New Roman" w:cs="Times New Roman"/>
          <w:sz w:val="25"/>
          <w:szCs w:val="25"/>
        </w:rPr>
        <w:t xml:space="preserve"> INNOCENT 3: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4: </w:t>
      </w:r>
      <w:proofErr w:type="spellStart"/>
      <w:r w:rsidRPr="00D901E7">
        <w:rPr>
          <w:rFonts w:ascii="Times New Roman" w:hAnsi="Times New Roman" w:cs="Times New Roman"/>
          <w:sz w:val="25"/>
          <w:szCs w:val="25"/>
        </w:rPr>
        <w:t>na</w:t>
      </w:r>
      <w:proofErr w:type="spellEnd"/>
      <w:r w:rsidRPr="00D901E7">
        <w:rPr>
          <w:rFonts w:ascii="Times New Roman" w:hAnsi="Times New Roman" w:cs="Times New Roman"/>
          <w:sz w:val="25"/>
          <w:szCs w:val="25"/>
        </w:rPr>
        <w:t xml:space="preserve"> </w:t>
      </w:r>
      <w:r w:rsidRPr="00D465FE">
        <w:rPr>
          <w:rFonts w:ascii="Times New Roman" w:hAnsi="Times New Roman" w:cs="Times New Roman"/>
          <w:b/>
          <w:sz w:val="25"/>
          <w:szCs w:val="25"/>
        </w:rPr>
        <w:t>Title:</w:t>
      </w:r>
      <w:r w:rsidRPr="00D901E7">
        <w:rPr>
          <w:rFonts w:ascii="Times New Roman" w:hAnsi="Times New Roman" w:cs="Times New Roman"/>
          <w:sz w:val="25"/>
          <w:szCs w:val="25"/>
        </w:rPr>
        <w:t xml:space="preserve"> NA </w:t>
      </w:r>
      <w:r w:rsidRPr="00D465FE">
        <w:rPr>
          <w:rFonts w:ascii="Times New Roman" w:hAnsi="Times New Roman" w:cs="Times New Roman"/>
          <w:b/>
          <w:sz w:val="25"/>
          <w:szCs w:val="25"/>
        </w:rPr>
        <w:t>Designation:</w:t>
      </w:r>
      <w:r w:rsidRPr="00D901E7">
        <w:rPr>
          <w:rFonts w:ascii="Times New Roman" w:hAnsi="Times New Roman" w:cs="Times New Roman"/>
          <w:sz w:val="25"/>
          <w:szCs w:val="25"/>
        </w:rPr>
        <w:t xml:space="preserve"> Leader of </w:t>
      </w:r>
      <w:proofErr w:type="spellStart"/>
      <w:r w:rsidRPr="00D901E7">
        <w:rPr>
          <w:rFonts w:ascii="Times New Roman" w:hAnsi="Times New Roman" w:cs="Times New Roman"/>
          <w:sz w:val="25"/>
          <w:szCs w:val="25"/>
        </w:rPr>
        <w:t>Kraze</w:t>
      </w:r>
      <w:proofErr w:type="spellEnd"/>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Barye</w:t>
      </w:r>
      <w:proofErr w:type="spellEnd"/>
      <w:r w:rsidRPr="00D901E7">
        <w:rPr>
          <w:rFonts w:ascii="Times New Roman" w:hAnsi="Times New Roman" w:cs="Times New Roman"/>
          <w:sz w:val="25"/>
          <w:szCs w:val="25"/>
        </w:rPr>
        <w:t xml:space="preserve"> gang. </w:t>
      </w:r>
      <w:r w:rsidRPr="00D465FE">
        <w:rPr>
          <w:rFonts w:ascii="Times New Roman" w:hAnsi="Times New Roman" w:cs="Times New Roman"/>
          <w:b/>
          <w:sz w:val="25"/>
          <w:szCs w:val="25"/>
        </w:rPr>
        <w:t>DOB:</w:t>
      </w:r>
      <w:r w:rsidRPr="00D901E7">
        <w:rPr>
          <w:rFonts w:ascii="Times New Roman" w:hAnsi="Times New Roman" w:cs="Times New Roman"/>
          <w:sz w:val="25"/>
          <w:szCs w:val="25"/>
        </w:rPr>
        <w:t xml:space="preserve"> 27 Mar. 1986 </w:t>
      </w:r>
      <w:r w:rsidRPr="00D465FE">
        <w:rPr>
          <w:rFonts w:ascii="Times New Roman" w:hAnsi="Times New Roman" w:cs="Times New Roman"/>
          <w:b/>
          <w:sz w:val="25"/>
          <w:szCs w:val="25"/>
        </w:rPr>
        <w:t>POB:</w:t>
      </w:r>
      <w:r w:rsidRPr="00D901E7">
        <w:rPr>
          <w:rFonts w:ascii="Times New Roman" w:hAnsi="Times New Roman" w:cs="Times New Roman"/>
          <w:sz w:val="25"/>
          <w:szCs w:val="25"/>
        </w:rPr>
        <w:t xml:space="preserve"> Port-au-Prince, Haiti </w:t>
      </w:r>
      <w:r w:rsidRPr="00D465FE">
        <w:rPr>
          <w:rFonts w:ascii="Times New Roman" w:hAnsi="Times New Roman" w:cs="Times New Roman"/>
          <w:b/>
          <w:sz w:val="25"/>
          <w:szCs w:val="25"/>
        </w:rPr>
        <w:t>Good quality a.k.a.:</w:t>
      </w:r>
      <w:r w:rsidRPr="00D901E7">
        <w:rPr>
          <w:rFonts w:ascii="Times New Roman" w:hAnsi="Times New Roman" w:cs="Times New Roman"/>
          <w:sz w:val="25"/>
          <w:szCs w:val="25"/>
        </w:rPr>
        <w:t xml:space="preserve"> NA </w:t>
      </w:r>
      <w:r w:rsidRPr="00D465FE">
        <w:rPr>
          <w:rFonts w:ascii="Times New Roman" w:hAnsi="Times New Roman" w:cs="Times New Roman"/>
          <w:b/>
          <w:sz w:val="25"/>
          <w:szCs w:val="25"/>
        </w:rPr>
        <w:t xml:space="preserve">Low quality a.k.a.: </w:t>
      </w:r>
      <w:r w:rsidRPr="00D901E7">
        <w:rPr>
          <w:rFonts w:ascii="Times New Roman" w:hAnsi="Times New Roman" w:cs="Times New Roman"/>
          <w:sz w:val="25"/>
          <w:szCs w:val="25"/>
        </w:rPr>
        <w:t xml:space="preserve">NA </w:t>
      </w:r>
      <w:r w:rsidRPr="00D465FE">
        <w:rPr>
          <w:rFonts w:ascii="Times New Roman" w:hAnsi="Times New Roman" w:cs="Times New Roman"/>
          <w:b/>
          <w:sz w:val="25"/>
          <w:szCs w:val="25"/>
        </w:rPr>
        <w:t>Nationality:</w:t>
      </w:r>
      <w:r w:rsidRPr="00D901E7">
        <w:rPr>
          <w:rFonts w:ascii="Times New Roman" w:hAnsi="Times New Roman" w:cs="Times New Roman"/>
          <w:sz w:val="25"/>
          <w:szCs w:val="25"/>
        </w:rPr>
        <w:t xml:space="preserve"> Haiti </w:t>
      </w:r>
      <w:r w:rsidRPr="00D465FE">
        <w:rPr>
          <w:rFonts w:ascii="Times New Roman" w:hAnsi="Times New Roman" w:cs="Times New Roman"/>
          <w:b/>
          <w:sz w:val="25"/>
          <w:szCs w:val="25"/>
        </w:rPr>
        <w:t>Passport no:</w:t>
      </w:r>
      <w:r w:rsidRPr="00D901E7">
        <w:rPr>
          <w:rFonts w:ascii="Times New Roman" w:hAnsi="Times New Roman" w:cs="Times New Roman"/>
          <w:sz w:val="25"/>
          <w:szCs w:val="25"/>
        </w:rPr>
        <w:t xml:space="preserve"> NA </w:t>
      </w:r>
      <w:r w:rsidRPr="00D465FE">
        <w:rPr>
          <w:rFonts w:ascii="Times New Roman" w:hAnsi="Times New Roman" w:cs="Times New Roman"/>
          <w:b/>
          <w:sz w:val="25"/>
          <w:szCs w:val="25"/>
        </w:rPr>
        <w:t>National identification no:</w:t>
      </w:r>
      <w:r w:rsidRPr="00D901E7">
        <w:rPr>
          <w:rFonts w:ascii="Times New Roman" w:hAnsi="Times New Roman" w:cs="Times New Roman"/>
          <w:sz w:val="25"/>
          <w:szCs w:val="25"/>
        </w:rPr>
        <w:t xml:space="preserve"> Haiti 004-341-263-3 </w:t>
      </w:r>
      <w:r w:rsidRPr="00D465FE">
        <w:rPr>
          <w:rFonts w:ascii="Times New Roman" w:hAnsi="Times New Roman" w:cs="Times New Roman"/>
          <w:b/>
          <w:sz w:val="25"/>
          <w:szCs w:val="25"/>
        </w:rPr>
        <w:t>Address:</w:t>
      </w:r>
      <w:r w:rsidRPr="00D901E7">
        <w:rPr>
          <w:rFonts w:ascii="Times New Roman" w:hAnsi="Times New Roman" w:cs="Times New Roman"/>
          <w:sz w:val="25"/>
          <w:szCs w:val="25"/>
        </w:rPr>
        <w:t xml:space="preserve"> 64, </w:t>
      </w:r>
      <w:proofErr w:type="spellStart"/>
      <w:r w:rsidRPr="00D901E7">
        <w:rPr>
          <w:rFonts w:ascii="Times New Roman" w:hAnsi="Times New Roman" w:cs="Times New Roman"/>
          <w:sz w:val="25"/>
          <w:szCs w:val="25"/>
        </w:rPr>
        <w:t>Soisson</w:t>
      </w:r>
      <w:proofErr w:type="spellEnd"/>
      <w:r w:rsidRPr="00D901E7">
        <w:rPr>
          <w:rFonts w:ascii="Times New Roman" w:hAnsi="Times New Roman" w:cs="Times New Roman"/>
          <w:sz w:val="25"/>
          <w:szCs w:val="25"/>
        </w:rPr>
        <w:t xml:space="preserve">, </w:t>
      </w:r>
      <w:proofErr w:type="spellStart"/>
      <w:r w:rsidRPr="00D901E7">
        <w:rPr>
          <w:rFonts w:ascii="Times New Roman" w:hAnsi="Times New Roman" w:cs="Times New Roman"/>
          <w:sz w:val="25"/>
          <w:szCs w:val="25"/>
        </w:rPr>
        <w:t>Tabarre</w:t>
      </w:r>
      <w:proofErr w:type="spellEnd"/>
      <w:r w:rsidRPr="00D901E7">
        <w:rPr>
          <w:rFonts w:ascii="Times New Roman" w:hAnsi="Times New Roman" w:cs="Times New Roman"/>
          <w:sz w:val="25"/>
          <w:szCs w:val="25"/>
        </w:rPr>
        <w:t xml:space="preserve"> 49, Port-au-Prince, Haiti </w:t>
      </w:r>
      <w:r w:rsidRPr="00D465FE">
        <w:rPr>
          <w:rFonts w:ascii="Times New Roman" w:hAnsi="Times New Roman" w:cs="Times New Roman"/>
          <w:b/>
          <w:sz w:val="25"/>
          <w:szCs w:val="25"/>
        </w:rPr>
        <w:t>Listed on:</w:t>
      </w:r>
      <w:r w:rsidRPr="00D901E7">
        <w:rPr>
          <w:rFonts w:ascii="Times New Roman" w:hAnsi="Times New Roman" w:cs="Times New Roman"/>
          <w:sz w:val="25"/>
          <w:szCs w:val="25"/>
        </w:rPr>
        <w:t xml:space="preserve"> 08 Dec.2023 </w:t>
      </w:r>
      <w:r w:rsidRPr="00D465FE">
        <w:rPr>
          <w:rFonts w:ascii="Times New Roman" w:hAnsi="Times New Roman" w:cs="Times New Roman"/>
          <w:b/>
          <w:sz w:val="25"/>
          <w:szCs w:val="25"/>
        </w:rPr>
        <w:t>Other information:</w:t>
      </w:r>
      <w:r w:rsidRPr="00D901E7">
        <w:rPr>
          <w:rFonts w:ascii="Times New Roman" w:hAnsi="Times New Roman" w:cs="Times New Roman"/>
          <w:sz w:val="25"/>
          <w:szCs w:val="25"/>
        </w:rPr>
        <w:t xml:space="preserve"> Gender: Male</w:t>
      </w:r>
    </w:p>
    <w:p w:rsidR="006D3EE0" w:rsidRPr="006D3EE0" w:rsidRDefault="006D3EE0" w:rsidP="006D3EE0">
      <w:pPr>
        <w:spacing w:after="0" w:line="276" w:lineRule="auto"/>
        <w:jc w:val="both"/>
        <w:rPr>
          <w:rFonts w:ascii="Times New Roman" w:hAnsi="Times New Roman" w:cs="Times New Roman"/>
          <w:sz w:val="25"/>
          <w:szCs w:val="25"/>
        </w:rPr>
      </w:pPr>
    </w:p>
    <w:p w:rsidR="00310904" w:rsidRDefault="00F27AA1" w:rsidP="00CD13D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w:t>
      </w:r>
      <w:r w:rsidR="00CD13DE">
        <w:rPr>
          <w:rFonts w:ascii="Times New Roman" w:hAnsi="Times New Roman" w:cs="Times New Roman"/>
          <w:sz w:val="25"/>
          <w:szCs w:val="25"/>
        </w:rPr>
        <w:t xml:space="preserve">d Travel Ban) Sanctions Act </w:t>
      </w:r>
      <w:r w:rsidRPr="00D91097">
        <w:rPr>
          <w:rFonts w:ascii="Times New Roman" w:hAnsi="Times New Roman" w:cs="Times New Roman"/>
          <w:sz w:val="25"/>
          <w:szCs w:val="25"/>
        </w:rPr>
        <w:t>apply with immediate effect</w:t>
      </w:r>
      <w:r w:rsidR="007C220B" w:rsidRPr="00D91097">
        <w:rPr>
          <w:rFonts w:ascii="Times New Roman" w:hAnsi="Times New Roman" w:cs="Times New Roman"/>
          <w:sz w:val="25"/>
          <w:szCs w:val="25"/>
        </w:rPr>
        <w:t xml:space="preserve"> to the above entr</w:t>
      </w:r>
      <w:r w:rsidR="006D3EE0">
        <w:rPr>
          <w:rFonts w:ascii="Times New Roman" w:hAnsi="Times New Roman" w:cs="Times New Roman"/>
          <w:sz w:val="25"/>
          <w:szCs w:val="25"/>
        </w:rPr>
        <w:t>ies</w:t>
      </w:r>
      <w:r w:rsidRPr="00D91097">
        <w:rPr>
          <w:rFonts w:ascii="Times New Roman" w:hAnsi="Times New Roman" w:cs="Times New Roman"/>
          <w:sz w:val="25"/>
          <w:szCs w:val="25"/>
        </w:rPr>
        <w:t>.</w:t>
      </w:r>
    </w:p>
    <w:p w:rsidR="00310904" w:rsidRDefault="00310904" w:rsidP="00CD13DE">
      <w:pPr>
        <w:spacing w:after="0" w:line="276" w:lineRule="auto"/>
        <w:jc w:val="both"/>
        <w:rPr>
          <w:rFonts w:ascii="Times New Roman" w:hAnsi="Times New Roman" w:cs="Times New Roman"/>
          <w:sz w:val="25"/>
          <w:szCs w:val="25"/>
        </w:rPr>
      </w:pPr>
    </w:p>
    <w:p w:rsidR="00454705" w:rsidRDefault="00454705" w:rsidP="00CD13DE">
      <w:pPr>
        <w:spacing w:after="0" w:line="276" w:lineRule="auto"/>
        <w:jc w:val="both"/>
        <w:rPr>
          <w:rFonts w:ascii="Times New Roman" w:hAnsi="Times New Roman" w:cs="Times New Roman"/>
          <w:sz w:val="25"/>
          <w:szCs w:val="25"/>
        </w:rPr>
      </w:pPr>
    </w:p>
    <w:p w:rsidR="00454705" w:rsidRDefault="00454705" w:rsidP="00CD13DE">
      <w:pPr>
        <w:spacing w:after="0" w:line="276" w:lineRule="auto"/>
        <w:jc w:val="both"/>
        <w:rPr>
          <w:rFonts w:ascii="Times New Roman" w:hAnsi="Times New Roman" w:cs="Times New Roman"/>
          <w:sz w:val="25"/>
          <w:szCs w:val="25"/>
        </w:rPr>
      </w:pPr>
      <w:bookmarkStart w:id="0" w:name="_GoBack"/>
      <w:bookmarkEnd w:id="0"/>
    </w:p>
    <w:p w:rsidR="00006665" w:rsidRDefault="00F27AA1" w:rsidP="00454705">
      <w:pPr>
        <w:spacing w:after="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lastRenderedPageBreak/>
        <w:t>The Consolidated United Nations Security Council Sanctions List is also up</w:t>
      </w:r>
      <w:r w:rsidR="00CD13DE">
        <w:rPr>
          <w:rFonts w:ascii="Times New Roman" w:hAnsi="Times New Roman" w:cs="Times New Roman"/>
          <w:sz w:val="25"/>
          <w:szCs w:val="25"/>
        </w:rPr>
        <w:t>dated following changes made in</w:t>
      </w:r>
      <w:r w:rsidR="00D465FE">
        <w:rPr>
          <w:rFonts w:ascii="Times New Roman" w:hAnsi="Times New Roman" w:cs="Times New Roman"/>
          <w:sz w:val="25"/>
          <w:szCs w:val="25"/>
        </w:rPr>
        <w:t xml:space="preserve"> the 265</w:t>
      </w:r>
      <w:r w:rsidR="00CD13DE" w:rsidRPr="00CD13DE">
        <w:rPr>
          <w:rFonts w:ascii="Times New Roman" w:hAnsi="Times New Roman" w:cs="Times New Roman"/>
          <w:sz w:val="25"/>
          <w:szCs w:val="25"/>
        </w:rPr>
        <w:t>3 Sanctions List concerning</w:t>
      </w:r>
      <w:r w:rsidR="00CD13DE">
        <w:rPr>
          <w:rFonts w:ascii="Times New Roman" w:hAnsi="Times New Roman" w:cs="Times New Roman"/>
          <w:sz w:val="25"/>
          <w:szCs w:val="25"/>
        </w:rPr>
        <w:t xml:space="preserve"> </w:t>
      </w:r>
      <w:r w:rsidR="00454705">
        <w:rPr>
          <w:rFonts w:ascii="Times New Roman" w:hAnsi="Times New Roman" w:cs="Times New Roman"/>
          <w:sz w:val="25"/>
          <w:szCs w:val="25"/>
        </w:rPr>
        <w:t>Haiti</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7" w:history="1">
        <w:r w:rsidR="00006665" w:rsidRPr="000C139B">
          <w:rPr>
            <w:rStyle w:val="Hyperlink"/>
            <w:rFonts w:ascii="Times New Roman" w:hAnsi="Times New Roman" w:cs="Times New Roman"/>
            <w:sz w:val="25"/>
            <w:szCs w:val="25"/>
          </w:rPr>
          <w:t>https://www.un.org/securitycouncil/content/un-sc-consolidated-list</w:t>
        </w:r>
      </w:hyperlink>
    </w:p>
    <w:p w:rsidR="00006665" w:rsidRDefault="00006665" w:rsidP="00454705">
      <w:pPr>
        <w:spacing w:after="0" w:line="276" w:lineRule="auto"/>
        <w:jc w:val="both"/>
        <w:rPr>
          <w:rStyle w:val="Hyperlink"/>
          <w:rFonts w:ascii="Times New Roman" w:hAnsi="Times New Roman" w:cs="Times New Roman"/>
          <w:color w:val="2E74B5" w:themeColor="accent1" w:themeShade="BF"/>
          <w:sz w:val="25"/>
          <w:szCs w:val="25"/>
        </w:rPr>
      </w:pPr>
    </w:p>
    <w:p w:rsidR="00F27AA1" w:rsidRPr="00006665" w:rsidRDefault="00F27AA1" w:rsidP="00454705">
      <w:pPr>
        <w:spacing w:after="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D91097" w:rsidRDefault="00006665" w:rsidP="00454705">
      <w:pPr>
        <w:spacing w:after="0" w:line="276" w:lineRule="auto"/>
        <w:jc w:val="both"/>
        <w:rPr>
          <w:rFonts w:ascii="Times New Roman" w:hAnsi="Times New Roman" w:cs="Times New Roman"/>
          <w:sz w:val="25"/>
          <w:szCs w:val="25"/>
        </w:rPr>
      </w:pPr>
    </w:p>
    <w:p w:rsidR="00F27AA1" w:rsidRPr="00D91097" w:rsidRDefault="00F27AA1" w:rsidP="00454705">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Default="00F27AA1" w:rsidP="00454705">
      <w:pPr>
        <w:spacing w:after="0" w:line="276" w:lineRule="auto"/>
        <w:jc w:val="both"/>
        <w:rPr>
          <w:rFonts w:ascii="Times New Roman" w:hAnsi="Times New Roman" w:cs="Times New Roman"/>
          <w:sz w:val="25"/>
          <w:szCs w:val="25"/>
        </w:rPr>
      </w:pPr>
    </w:p>
    <w:p w:rsidR="00F27AA1" w:rsidRPr="00D91097" w:rsidRDefault="00F27AA1" w:rsidP="00454705">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454705" w:rsidP="00454705">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F27AA1" w:rsidRPr="00D91097" w:rsidRDefault="00F27AA1" w:rsidP="00454705">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Port- Louis</w:t>
      </w:r>
    </w:p>
    <w:p w:rsidR="00F27AA1" w:rsidRPr="00D91097" w:rsidRDefault="00F27AA1" w:rsidP="00454705">
      <w:pPr>
        <w:spacing w:after="0" w:line="276" w:lineRule="auto"/>
        <w:jc w:val="both"/>
        <w:rPr>
          <w:rFonts w:ascii="Times New Roman" w:hAnsi="Times New Roman" w:cs="Times New Roman"/>
          <w:b/>
          <w:sz w:val="25"/>
          <w:szCs w:val="25"/>
        </w:rPr>
      </w:pPr>
    </w:p>
    <w:p w:rsidR="00F27AA1" w:rsidRPr="00D91097" w:rsidRDefault="00310904" w:rsidP="00454705">
      <w:pPr>
        <w:tabs>
          <w:tab w:val="left" w:pos="6030"/>
          <w:tab w:val="left" w:pos="6120"/>
        </w:tabs>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Telephone: 201 3886</w:t>
      </w:r>
      <w:r w:rsidR="00F27AA1" w:rsidRPr="00D91097">
        <w:rPr>
          <w:rFonts w:ascii="Times New Roman" w:hAnsi="Times New Roman" w:cs="Times New Roman"/>
          <w:b/>
          <w:sz w:val="25"/>
          <w:szCs w:val="25"/>
        </w:rPr>
        <w:t>/201 1264</w:t>
      </w:r>
    </w:p>
    <w:p w:rsidR="00F27AA1" w:rsidRPr="00D91097" w:rsidRDefault="00F27AA1" w:rsidP="00454705">
      <w:pPr>
        <w:tabs>
          <w:tab w:val="left" w:pos="6120"/>
          <w:tab w:val="left" w:pos="7290"/>
        </w:tabs>
        <w:spacing w:after="0" w:line="276" w:lineRule="auto"/>
        <w:jc w:val="both"/>
        <w:rPr>
          <w:rFonts w:ascii="Times New Roman" w:hAnsi="Times New Roman" w:cs="Times New Roman"/>
          <w:b/>
          <w:sz w:val="25"/>
          <w:szCs w:val="25"/>
        </w:rPr>
      </w:pPr>
      <w:r w:rsidRPr="00D91097">
        <w:rPr>
          <w:rFonts w:ascii="Times New Roman" w:hAnsi="Times New Roman" w:cs="Times New Roman"/>
          <w:b/>
          <w:sz w:val="25"/>
          <w:szCs w:val="25"/>
        </w:rPr>
        <w:t>Fax:             211 9272</w:t>
      </w:r>
    </w:p>
    <w:p w:rsidR="00F27AA1" w:rsidRPr="00D91097" w:rsidRDefault="00F27AA1" w:rsidP="00454705">
      <w:pPr>
        <w:spacing w:after="0" w:line="276" w:lineRule="auto"/>
        <w:jc w:val="both"/>
        <w:rPr>
          <w:rStyle w:val="Hyperlink"/>
          <w:rFonts w:ascii="Times New Roman" w:hAnsi="Times New Roman" w:cs="Times New Roman"/>
          <w:b/>
          <w:sz w:val="25"/>
          <w:szCs w:val="25"/>
        </w:rPr>
      </w:pPr>
      <w:r w:rsidRPr="00D91097">
        <w:rPr>
          <w:rFonts w:ascii="Times New Roman" w:hAnsi="Times New Roman" w:cs="Times New Roman"/>
          <w:b/>
          <w:sz w:val="25"/>
          <w:szCs w:val="25"/>
        </w:rPr>
        <w:t xml:space="preserve">Email:         </w:t>
      </w:r>
      <w:hyperlink r:id="rId8" w:history="1">
        <w:r w:rsidRPr="00D91097">
          <w:rPr>
            <w:rStyle w:val="Hyperlink"/>
            <w:rFonts w:ascii="Times New Roman" w:hAnsi="Times New Roman" w:cs="Times New Roman"/>
            <w:b/>
            <w:sz w:val="25"/>
            <w:szCs w:val="25"/>
          </w:rPr>
          <w:t>nssec@govmu.org</w:t>
        </w:r>
      </w:hyperlink>
    </w:p>
    <w:p w:rsidR="004C406B" w:rsidRPr="00D91097" w:rsidRDefault="004C406B" w:rsidP="00454705">
      <w:pPr>
        <w:spacing w:after="0" w:line="276" w:lineRule="auto"/>
        <w:jc w:val="both"/>
        <w:rPr>
          <w:rStyle w:val="Hyperlink"/>
          <w:rFonts w:ascii="Times New Roman" w:hAnsi="Times New Roman" w:cs="Times New Roman"/>
          <w:b/>
          <w:sz w:val="25"/>
          <w:szCs w:val="25"/>
        </w:rPr>
      </w:pPr>
    </w:p>
    <w:p w:rsidR="00F27AA1" w:rsidRPr="00D91097" w:rsidRDefault="00454705" w:rsidP="00454705">
      <w:pPr>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9</w:t>
      </w:r>
      <w:r w:rsidR="00CD13DE">
        <w:rPr>
          <w:rFonts w:ascii="Times New Roman" w:hAnsi="Times New Roman" w:cs="Times New Roman"/>
          <w:b/>
          <w:sz w:val="25"/>
          <w:szCs w:val="25"/>
        </w:rPr>
        <w:t xml:space="preserve"> </w:t>
      </w:r>
      <w:r>
        <w:rPr>
          <w:rFonts w:ascii="Times New Roman" w:hAnsi="Times New Roman" w:cs="Times New Roman"/>
          <w:b/>
          <w:sz w:val="25"/>
          <w:szCs w:val="25"/>
        </w:rPr>
        <w:t>December</w:t>
      </w:r>
      <w:r w:rsidR="00CD13DE">
        <w:rPr>
          <w:rFonts w:ascii="Times New Roman" w:hAnsi="Times New Roman" w:cs="Times New Roman"/>
          <w:b/>
          <w:sz w:val="25"/>
          <w:szCs w:val="25"/>
        </w:rPr>
        <w:t xml:space="preserve"> 2023</w:t>
      </w:r>
    </w:p>
    <w:p w:rsidR="00D53225" w:rsidRPr="00464AAB" w:rsidRDefault="00D53225" w:rsidP="006D3EE0">
      <w:pPr>
        <w:spacing w:line="276" w:lineRule="auto"/>
        <w:jc w:val="both"/>
        <w:rPr>
          <w:szCs w:val="24"/>
        </w:rPr>
      </w:pPr>
    </w:p>
    <w:sectPr w:rsidR="00D53225" w:rsidRPr="00464AAB" w:rsidSect="00F96098">
      <w:footerReference w:type="default" r:id="rId9"/>
      <w:pgSz w:w="12240" w:h="15840"/>
      <w:pgMar w:top="993" w:right="1183" w:bottom="1276" w:left="1080" w:header="720" w:footer="4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1F7" w:rsidRDefault="003021F7" w:rsidP="00D13383">
      <w:pPr>
        <w:spacing w:after="0" w:line="240" w:lineRule="auto"/>
      </w:pPr>
      <w:r>
        <w:separator/>
      </w:r>
    </w:p>
  </w:endnote>
  <w:endnote w:type="continuationSeparator" w:id="0">
    <w:p w:rsidR="003021F7" w:rsidRDefault="003021F7"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22916"/>
      <w:docPartObj>
        <w:docPartGallery w:val="Page Numbers (Bottom of Page)"/>
        <w:docPartUnique/>
      </w:docPartObj>
    </w:sdtPr>
    <w:sdtEndPr/>
    <w:sdtContent>
      <w:sdt>
        <w:sdtPr>
          <w:id w:val="-709496222"/>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54705">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54705">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1F7" w:rsidRDefault="003021F7" w:rsidP="00D13383">
      <w:pPr>
        <w:spacing w:after="0" w:line="240" w:lineRule="auto"/>
      </w:pPr>
      <w:r>
        <w:separator/>
      </w:r>
    </w:p>
  </w:footnote>
  <w:footnote w:type="continuationSeparator" w:id="0">
    <w:p w:rsidR="003021F7" w:rsidRDefault="003021F7"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1A40"/>
    <w:multiLevelType w:val="hybridMultilevel"/>
    <w:tmpl w:val="D5C69E1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06665"/>
    <w:rsid w:val="00036891"/>
    <w:rsid w:val="000440FE"/>
    <w:rsid w:val="000C5842"/>
    <w:rsid w:val="00114F73"/>
    <w:rsid w:val="0017133E"/>
    <w:rsid w:val="001970E6"/>
    <w:rsid w:val="001D04B7"/>
    <w:rsid w:val="002A3D1B"/>
    <w:rsid w:val="002B1DFB"/>
    <w:rsid w:val="002F16CC"/>
    <w:rsid w:val="003021F7"/>
    <w:rsid w:val="00310904"/>
    <w:rsid w:val="00326C0A"/>
    <w:rsid w:val="0037116E"/>
    <w:rsid w:val="003E7839"/>
    <w:rsid w:val="00421339"/>
    <w:rsid w:val="00435E7C"/>
    <w:rsid w:val="00451D24"/>
    <w:rsid w:val="00454705"/>
    <w:rsid w:val="00464AAB"/>
    <w:rsid w:val="0047330F"/>
    <w:rsid w:val="00490356"/>
    <w:rsid w:val="004C406B"/>
    <w:rsid w:val="005525A2"/>
    <w:rsid w:val="00556783"/>
    <w:rsid w:val="005B0FE9"/>
    <w:rsid w:val="006A41C3"/>
    <w:rsid w:val="006C0461"/>
    <w:rsid w:val="006D3EE0"/>
    <w:rsid w:val="006F3FD5"/>
    <w:rsid w:val="007C220B"/>
    <w:rsid w:val="007D30FD"/>
    <w:rsid w:val="007F167D"/>
    <w:rsid w:val="007F5F15"/>
    <w:rsid w:val="008F35C4"/>
    <w:rsid w:val="009D57FE"/>
    <w:rsid w:val="00A05842"/>
    <w:rsid w:val="00A128E2"/>
    <w:rsid w:val="00A902CE"/>
    <w:rsid w:val="00B11C31"/>
    <w:rsid w:val="00B92088"/>
    <w:rsid w:val="00BE2099"/>
    <w:rsid w:val="00C17BCB"/>
    <w:rsid w:val="00CC2A4F"/>
    <w:rsid w:val="00CD013E"/>
    <w:rsid w:val="00CD13DE"/>
    <w:rsid w:val="00D104FC"/>
    <w:rsid w:val="00D13383"/>
    <w:rsid w:val="00D457FF"/>
    <w:rsid w:val="00D465FE"/>
    <w:rsid w:val="00D53225"/>
    <w:rsid w:val="00D7606C"/>
    <w:rsid w:val="00D901E7"/>
    <w:rsid w:val="00D91097"/>
    <w:rsid w:val="00D9460B"/>
    <w:rsid w:val="00DB14F8"/>
    <w:rsid w:val="00DC72E4"/>
    <w:rsid w:val="00E022E8"/>
    <w:rsid w:val="00ED6DD9"/>
    <w:rsid w:val="00F168EE"/>
    <w:rsid w:val="00F17615"/>
    <w:rsid w:val="00F27AA1"/>
    <w:rsid w:val="00F62314"/>
    <w:rsid w:val="00F96098"/>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A44F9"/>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6231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 w:type="character" w:customStyle="1" w:styleId="Heading3Char">
    <w:name w:val="Heading 3 Char"/>
    <w:basedOn w:val="DefaultParagraphFont"/>
    <w:link w:val="Heading3"/>
    <w:uiPriority w:val="9"/>
    <w:semiHidden/>
    <w:rsid w:val="00F623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35457331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860507528">
      <w:bodyDiv w:val="1"/>
      <w:marLeft w:val="0"/>
      <w:marRight w:val="0"/>
      <w:marTop w:val="0"/>
      <w:marBottom w:val="0"/>
      <w:divBdr>
        <w:top w:val="none" w:sz="0" w:space="0" w:color="auto"/>
        <w:left w:val="none" w:sz="0" w:space="0" w:color="auto"/>
        <w:bottom w:val="none" w:sz="0" w:space="0" w:color="auto"/>
        <w:right w:val="none" w:sz="0" w:space="0" w:color="auto"/>
      </w:divBdr>
    </w:div>
    <w:div w:id="1198543727">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Arvish Rowjee</cp:lastModifiedBy>
  <cp:revision>16</cp:revision>
  <cp:lastPrinted>2023-10-26T06:07:00Z</cp:lastPrinted>
  <dcterms:created xsi:type="dcterms:W3CDTF">2023-01-28T03:14:00Z</dcterms:created>
  <dcterms:modified xsi:type="dcterms:W3CDTF">2023-12-09T05:43:00Z</dcterms:modified>
</cp:coreProperties>
</file>