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476AEC3F" w:rsidR="00F27AA1" w:rsidRPr="00810C56" w:rsidRDefault="00F27AA1" w:rsidP="00D27CEC">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93499F">
        <w:rPr>
          <w:rFonts w:ascii="Times New Roman" w:hAnsi="Times New Roman" w:cs="Times New Roman"/>
          <w:b/>
          <w:sz w:val="25"/>
          <w:szCs w:val="25"/>
          <w:u w:val="single"/>
        </w:rPr>
        <w:t>Twelve</w:t>
      </w:r>
      <w:r w:rsidR="00C7101C" w:rsidRPr="00810C56">
        <w:rPr>
          <w:rFonts w:ascii="Times New Roman" w:hAnsi="Times New Roman" w:cs="Times New Roman"/>
          <w:b/>
          <w:sz w:val="25"/>
          <w:szCs w:val="25"/>
          <w:u w:val="single"/>
        </w:rPr>
        <w:t xml:space="preserve"> Entr</w:t>
      </w:r>
      <w:r w:rsidR="0093499F">
        <w:rPr>
          <w:rFonts w:ascii="Times New Roman" w:hAnsi="Times New Roman" w:cs="Times New Roman"/>
          <w:b/>
          <w:sz w:val="25"/>
          <w:szCs w:val="25"/>
          <w:u w:val="single"/>
        </w:rPr>
        <w:t>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7E722A78" w:rsidR="00C7101C" w:rsidRPr="00810C56" w:rsidRDefault="00F27AA1" w:rsidP="00D27CEC">
      <w:pPr>
        <w:spacing w:after="0" w:line="276" w:lineRule="auto"/>
        <w:ind w:right="106"/>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rPr>
        <w:t xml:space="preserve">n </w:t>
      </w:r>
      <w:r w:rsidR="0093499F">
        <w:rPr>
          <w:rFonts w:ascii="Times New Roman" w:hAnsi="Times New Roman" w:cs="Times New Roman"/>
          <w:b/>
          <w:sz w:val="25"/>
          <w:szCs w:val="25"/>
        </w:rPr>
        <w:t>11</w:t>
      </w:r>
      <w:r w:rsidR="006962BE" w:rsidRPr="006962BE">
        <w:rPr>
          <w:rFonts w:ascii="Times New Roman" w:hAnsi="Times New Roman" w:cs="Times New Roman"/>
          <w:b/>
          <w:sz w:val="25"/>
          <w:szCs w:val="25"/>
        </w:rPr>
        <w:t xml:space="preserve"> </w:t>
      </w:r>
      <w:r w:rsidR="0093499F">
        <w:rPr>
          <w:rFonts w:ascii="Times New Roman" w:hAnsi="Times New Roman" w:cs="Times New Roman"/>
          <w:b/>
          <w:sz w:val="25"/>
          <w:szCs w:val="25"/>
        </w:rPr>
        <w:t>March</w:t>
      </w:r>
      <w:r w:rsidR="006962BE" w:rsidRPr="006962BE">
        <w:rPr>
          <w:rFonts w:ascii="Times New Roman" w:hAnsi="Times New Roman" w:cs="Times New Roman"/>
          <w:b/>
          <w:sz w:val="25"/>
          <w:szCs w:val="25"/>
        </w:rPr>
        <w:t xml:space="preserve"> 202</w:t>
      </w:r>
      <w:r w:rsidR="0093499F">
        <w:rPr>
          <w:rFonts w:ascii="Times New Roman" w:hAnsi="Times New Roman" w:cs="Times New Roman"/>
          <w:b/>
          <w:sz w:val="25"/>
          <w:szCs w:val="25"/>
        </w:rPr>
        <w:t>5</w:t>
      </w:r>
      <w:r w:rsidR="006962BE" w:rsidRPr="006962BE">
        <w:rPr>
          <w:rFonts w:ascii="Times New Roman" w:hAnsi="Times New Roman" w:cs="Times New Roman"/>
          <w:sz w:val="25"/>
          <w:szCs w:val="25"/>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rPr>
        <w:t>Security Council Committee 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resolutions 1267 (1999), 1989 (2011) and 2253 (2015) concerning ISIL(Da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Al</w:t>
      </w:r>
      <w:r w:rsidR="006962BE" w:rsidRPr="006962BE">
        <w:rPr>
          <w:rFonts w:ascii="Cambria Math" w:hAnsi="Cambria Math" w:cs="Cambria Math"/>
          <w:sz w:val="25"/>
          <w:szCs w:val="25"/>
        </w:rPr>
        <w:t>‑</w:t>
      </w:r>
      <w:r w:rsidR="006962BE" w:rsidRPr="006962BE">
        <w:rPr>
          <w:rFonts w:ascii="Times New Roman" w:hAnsi="Times New Roman" w:cs="Times New Roman"/>
          <w:sz w:val="25"/>
          <w:szCs w:val="25"/>
        </w:rPr>
        <w:t>Qaida and associated individuals, groups, undertakings and entities enacted the amendments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underline in the entr</w:t>
      </w:r>
      <w:r w:rsidR="0093499F">
        <w:rPr>
          <w:rFonts w:ascii="Times New Roman" w:hAnsi="Times New Roman" w:cs="Times New Roman"/>
          <w:sz w:val="25"/>
          <w:szCs w:val="25"/>
        </w:rPr>
        <w:t>ies</w:t>
      </w:r>
      <w:r w:rsidR="006962BE" w:rsidRPr="006962BE">
        <w:rPr>
          <w:rFonts w:ascii="Times New Roman" w:hAnsi="Times New Roman" w:cs="Times New Roman"/>
          <w:sz w:val="25"/>
          <w:szCs w:val="25"/>
        </w:rPr>
        <w:t xml:space="preserve"> below on its ISIL (Da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 </w:t>
      </w:r>
      <w:r w:rsidR="006B6584">
        <w:rPr>
          <w:rFonts w:ascii="Times New Roman" w:hAnsi="Times New Roman" w:cs="Times New Roman"/>
          <w:sz w:val="25"/>
          <w:szCs w:val="25"/>
        </w:rPr>
        <w:t>2734 (2024)</w:t>
      </w:r>
      <w:r w:rsidR="006962BE" w:rsidRPr="006962BE">
        <w:rPr>
          <w:rFonts w:ascii="Times New Roman" w:hAnsi="Times New Roman" w:cs="Times New Roman"/>
          <w:sz w:val="25"/>
          <w:szCs w:val="25"/>
        </w:rPr>
        <w:t>,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the United Nations.</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2544B96A" w14:textId="4FCE82FB" w:rsidR="00B61858" w:rsidRPr="0093499F" w:rsidRDefault="001B03AE" w:rsidP="00E3454C">
      <w:pPr>
        <w:pStyle w:val="ListParagraph"/>
        <w:numPr>
          <w:ilvl w:val="0"/>
          <w:numId w:val="4"/>
        </w:numPr>
        <w:spacing w:after="365"/>
        <w:rPr>
          <w:rFonts w:ascii="Times New Roman" w:eastAsia="Arial" w:hAnsi="Times New Roman" w:cs="Times New Roman"/>
          <w:color w:val="000000"/>
          <w:sz w:val="25"/>
          <w:szCs w:val="25"/>
        </w:rPr>
      </w:pPr>
      <w:r w:rsidRPr="0093499F">
        <w:rPr>
          <w:rFonts w:ascii="Times New Roman" w:eastAsia="Arial" w:hAnsi="Times New Roman" w:cs="Times New Roman"/>
          <w:b/>
          <w:color w:val="000000"/>
          <w:sz w:val="25"/>
          <w:szCs w:val="25"/>
          <w:u w:val="single" w:color="000000"/>
        </w:rPr>
        <w:t>Individual</w:t>
      </w:r>
      <w:r w:rsidR="00E3454C" w:rsidRPr="0093499F">
        <w:rPr>
          <w:rFonts w:ascii="Times New Roman" w:eastAsia="Arial" w:hAnsi="Times New Roman" w:cs="Times New Roman"/>
          <w:b/>
          <w:color w:val="000000"/>
          <w:sz w:val="25"/>
          <w:szCs w:val="25"/>
          <w:u w:val="single" w:color="000000"/>
        </w:rPr>
        <w:t>s</w:t>
      </w:r>
    </w:p>
    <w:p w14:paraId="12D5AEBC" w14:textId="43B8839B" w:rsidR="0093499F" w:rsidRPr="00C46FB9" w:rsidRDefault="0093499F" w:rsidP="00C46FB9">
      <w:pPr>
        <w:pStyle w:val="NormalWeb"/>
        <w:shd w:val="clear" w:color="auto" w:fill="FFFFFF"/>
        <w:spacing w:before="0" w:beforeAutospacing="0"/>
        <w:jc w:val="both"/>
        <w:rPr>
          <w:b/>
          <w:bCs/>
          <w:color w:val="000000" w:themeColor="text1"/>
          <w:sz w:val="25"/>
          <w:szCs w:val="25"/>
        </w:rPr>
      </w:pPr>
      <w:r w:rsidRPr="00C46FB9">
        <w:rPr>
          <w:rStyle w:val="Strong"/>
          <w:color w:val="000000" w:themeColor="text1"/>
          <w:sz w:val="25"/>
          <w:szCs w:val="25"/>
        </w:rPr>
        <w:t>QDi.006 Name: </w:t>
      </w:r>
      <w:r w:rsidRPr="00C46FB9">
        <w:rPr>
          <w:color w:val="000000" w:themeColor="text1"/>
          <w:sz w:val="25"/>
          <w:szCs w:val="25"/>
        </w:rPr>
        <w:t>1: AIMAN 2: MUHAMMED 3: RABI 4: AL-ZAWAHIRI</w:t>
      </w:r>
      <w:r w:rsidRPr="00C46FB9">
        <w:rPr>
          <w:color w:val="000000" w:themeColor="text1"/>
          <w:sz w:val="25"/>
          <w:szCs w:val="25"/>
        </w:rPr>
        <w:br/>
      </w:r>
      <w:r w:rsidRPr="00C46FB9">
        <w:rPr>
          <w:rStyle w:val="Strong"/>
          <w:color w:val="000000" w:themeColor="text1"/>
          <w:sz w:val="25"/>
          <w:szCs w:val="25"/>
        </w:rPr>
        <w:t>Name (original script): </w:t>
      </w:r>
      <w:proofErr w:type="spellStart"/>
      <w:r w:rsidR="00454960">
        <w:rPr>
          <w:rFonts w:ascii="Arial" w:hAnsi="Arial" w:cs="Arial"/>
          <w:color w:val="404040"/>
          <w:shd w:val="clear" w:color="auto" w:fill="FFFFFF"/>
        </w:rPr>
        <w:t>أيمن</w:t>
      </w:r>
      <w:proofErr w:type="spellEnd"/>
      <w:r w:rsidR="00454960">
        <w:rPr>
          <w:rFonts w:ascii="Arial" w:hAnsi="Arial" w:cs="Arial"/>
          <w:color w:val="404040"/>
          <w:shd w:val="clear" w:color="auto" w:fill="FFFFFF"/>
        </w:rPr>
        <w:t xml:space="preserve"> محمد </w:t>
      </w:r>
      <w:proofErr w:type="spellStart"/>
      <w:r w:rsidR="00454960">
        <w:rPr>
          <w:rFonts w:ascii="Arial" w:hAnsi="Arial" w:cs="Arial"/>
          <w:color w:val="404040"/>
          <w:shd w:val="clear" w:color="auto" w:fill="FFFFFF"/>
        </w:rPr>
        <w:t>ربيع</w:t>
      </w:r>
      <w:proofErr w:type="spellEnd"/>
      <w:r w:rsidR="00454960">
        <w:rPr>
          <w:rFonts w:ascii="Arial" w:hAnsi="Arial" w:cs="Arial"/>
          <w:color w:val="404040"/>
          <w:shd w:val="clear" w:color="auto" w:fill="FFFFFF"/>
        </w:rPr>
        <w:t xml:space="preserve"> </w:t>
      </w:r>
      <w:proofErr w:type="spellStart"/>
      <w:r w:rsidR="00454960">
        <w:rPr>
          <w:rFonts w:ascii="Arial" w:hAnsi="Arial" w:cs="Arial"/>
          <w:color w:val="404040"/>
          <w:shd w:val="clear" w:color="auto" w:fill="FFFFFF"/>
        </w:rPr>
        <w:t>الظواهري</w:t>
      </w:r>
      <w:bookmarkStart w:id="0" w:name="_GoBack"/>
      <w:bookmarkEnd w:id="0"/>
      <w:proofErr w:type="spellEnd"/>
      <w:r w:rsidR="00117293" w:rsidRPr="00C46FB9">
        <w:rPr>
          <w:color w:val="000000" w:themeColor="text1"/>
          <w:sz w:val="25"/>
          <w:szCs w:val="25"/>
        </w:rPr>
        <w:t xml:space="preserve"> </w:t>
      </w:r>
      <w:r w:rsidRPr="00C46FB9">
        <w:rPr>
          <w:color w:val="000000" w:themeColor="text1"/>
          <w:sz w:val="25"/>
          <w:szCs w:val="25"/>
        </w:rPr>
        <w:br/>
      </w:r>
      <w:r w:rsidRPr="00C46FB9">
        <w:rPr>
          <w:rStyle w:val="Strong"/>
          <w:color w:val="000000" w:themeColor="text1"/>
          <w:sz w:val="25"/>
          <w:szCs w:val="25"/>
        </w:rPr>
        <w:t>Title: a) </w:t>
      </w:r>
      <w:r w:rsidRPr="00C46FB9">
        <w:rPr>
          <w:color w:val="000000" w:themeColor="text1"/>
          <w:sz w:val="25"/>
          <w:szCs w:val="25"/>
        </w:rPr>
        <w:t>Doctor </w:t>
      </w:r>
      <w:r w:rsidRPr="00C46FB9">
        <w:rPr>
          <w:rStyle w:val="Strong"/>
          <w:color w:val="000000" w:themeColor="text1"/>
          <w:sz w:val="25"/>
          <w:szCs w:val="25"/>
        </w:rPr>
        <w:t>b) </w:t>
      </w:r>
      <w:proofErr w:type="spellStart"/>
      <w:r w:rsidRPr="00C46FB9">
        <w:rPr>
          <w:color w:val="000000" w:themeColor="text1"/>
          <w:sz w:val="25"/>
          <w:szCs w:val="25"/>
        </w:rPr>
        <w:t>Dr.</w:t>
      </w:r>
      <w:proofErr w:type="spellEnd"/>
      <w:r w:rsidRPr="00C46FB9">
        <w:rPr>
          <w:color w:val="000000" w:themeColor="text1"/>
          <w:sz w:val="25"/>
          <w:szCs w:val="25"/>
        </w:rPr>
        <w:t> </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19 Jun. 1951</w:t>
      </w:r>
      <w:r w:rsidRPr="00C46FB9">
        <w:rPr>
          <w:rStyle w:val="Strong"/>
          <w:color w:val="000000" w:themeColor="text1"/>
          <w:sz w:val="25"/>
          <w:szCs w:val="25"/>
        </w:rPr>
        <w:t> POB: </w:t>
      </w:r>
      <w:r w:rsidRPr="00C46FB9">
        <w:rPr>
          <w:color w:val="000000" w:themeColor="text1"/>
          <w:sz w:val="25"/>
          <w:szCs w:val="25"/>
        </w:rPr>
        <w:t>Giza, Egypt </w:t>
      </w:r>
      <w:r w:rsidRPr="00C46FB9">
        <w:rPr>
          <w:rStyle w:val="Strong"/>
          <w:color w:val="000000" w:themeColor="text1"/>
          <w:sz w:val="25"/>
          <w:szCs w:val="25"/>
        </w:rPr>
        <w:t> Good quality a.k.a.: a) </w:t>
      </w:r>
      <w:r w:rsidRPr="00C46FB9">
        <w:rPr>
          <w:color w:val="000000" w:themeColor="text1"/>
          <w:sz w:val="25"/>
          <w:szCs w:val="25"/>
        </w:rPr>
        <w:t>Ayman Al-</w:t>
      </w:r>
      <w:proofErr w:type="spellStart"/>
      <w:r w:rsidRPr="00C46FB9">
        <w:rPr>
          <w:color w:val="000000" w:themeColor="text1"/>
          <w:sz w:val="25"/>
          <w:szCs w:val="25"/>
        </w:rPr>
        <w:t>Zawahari</w:t>
      </w:r>
      <w:proofErr w:type="spellEnd"/>
      <w:r w:rsidRPr="00C46FB9">
        <w:rPr>
          <w:rStyle w:val="Strong"/>
          <w:color w:val="000000" w:themeColor="text1"/>
          <w:sz w:val="25"/>
          <w:szCs w:val="25"/>
        </w:rPr>
        <w:t> b) </w:t>
      </w:r>
      <w:r w:rsidRPr="00C46FB9">
        <w:rPr>
          <w:color w:val="000000" w:themeColor="text1"/>
          <w:sz w:val="25"/>
          <w:szCs w:val="25"/>
        </w:rPr>
        <w:t xml:space="preserve">Ahmed </w:t>
      </w:r>
      <w:proofErr w:type="spellStart"/>
      <w:r w:rsidRPr="00C46FB9">
        <w:rPr>
          <w:color w:val="000000" w:themeColor="text1"/>
          <w:sz w:val="25"/>
          <w:szCs w:val="25"/>
        </w:rPr>
        <w:t>Fuad</w:t>
      </w:r>
      <w:proofErr w:type="spellEnd"/>
      <w:r w:rsidRPr="00C46FB9">
        <w:rPr>
          <w:color w:val="000000" w:themeColor="text1"/>
          <w:sz w:val="25"/>
          <w:szCs w:val="25"/>
        </w:rPr>
        <w:t xml:space="preserve"> Salim</w:t>
      </w:r>
      <w:r w:rsidRPr="00C46FB9">
        <w:rPr>
          <w:rStyle w:val="Strong"/>
          <w:color w:val="000000" w:themeColor="text1"/>
          <w:sz w:val="25"/>
          <w:szCs w:val="25"/>
        </w:rPr>
        <w:t> c) </w:t>
      </w:r>
      <w:r w:rsidRPr="00C46FB9">
        <w:rPr>
          <w:color w:val="000000" w:themeColor="text1"/>
          <w:sz w:val="25"/>
          <w:szCs w:val="25"/>
        </w:rPr>
        <w:t xml:space="preserve">Al </w:t>
      </w:r>
      <w:proofErr w:type="spellStart"/>
      <w:r w:rsidRPr="00C46FB9">
        <w:rPr>
          <w:color w:val="000000" w:themeColor="text1"/>
          <w:sz w:val="25"/>
          <w:szCs w:val="25"/>
        </w:rPr>
        <w:t>Zawahry</w:t>
      </w:r>
      <w:proofErr w:type="spellEnd"/>
      <w:r w:rsidRPr="00C46FB9">
        <w:rPr>
          <w:color w:val="000000" w:themeColor="text1"/>
          <w:sz w:val="25"/>
          <w:szCs w:val="25"/>
        </w:rPr>
        <w:t xml:space="preserve"> </w:t>
      </w:r>
      <w:proofErr w:type="spellStart"/>
      <w:r w:rsidRPr="00C46FB9">
        <w:rPr>
          <w:color w:val="000000" w:themeColor="text1"/>
          <w:sz w:val="25"/>
          <w:szCs w:val="25"/>
        </w:rPr>
        <w:t>Aiman</w:t>
      </w:r>
      <w:proofErr w:type="spellEnd"/>
      <w:r w:rsidRPr="00C46FB9">
        <w:rPr>
          <w:color w:val="000000" w:themeColor="text1"/>
          <w:sz w:val="25"/>
          <w:szCs w:val="25"/>
        </w:rPr>
        <w:t xml:space="preserve"> Mohamed Rabi Abdel Muaz</w:t>
      </w:r>
      <w:r w:rsidRPr="00C46FB9">
        <w:rPr>
          <w:rStyle w:val="Strong"/>
          <w:color w:val="000000" w:themeColor="text1"/>
          <w:sz w:val="25"/>
          <w:szCs w:val="25"/>
        </w:rPr>
        <w:t> d) </w:t>
      </w:r>
      <w:r w:rsidRPr="00C46FB9">
        <w:rPr>
          <w:color w:val="000000" w:themeColor="text1"/>
          <w:sz w:val="25"/>
          <w:szCs w:val="25"/>
        </w:rPr>
        <w:t>Al Zawahiri Ayman</w:t>
      </w:r>
      <w:r w:rsidRPr="00C46FB9">
        <w:rPr>
          <w:rStyle w:val="Strong"/>
          <w:color w:val="000000" w:themeColor="text1"/>
          <w:sz w:val="25"/>
          <w:szCs w:val="25"/>
        </w:rPr>
        <w:t> e) </w:t>
      </w:r>
      <w:r w:rsidRPr="00C46FB9">
        <w:rPr>
          <w:color w:val="000000" w:themeColor="text1"/>
          <w:sz w:val="25"/>
          <w:szCs w:val="25"/>
        </w:rPr>
        <w:t xml:space="preserve">Abdul </w:t>
      </w:r>
      <w:proofErr w:type="spellStart"/>
      <w:r w:rsidRPr="00C46FB9">
        <w:rPr>
          <w:color w:val="000000" w:themeColor="text1"/>
          <w:sz w:val="25"/>
          <w:szCs w:val="25"/>
        </w:rPr>
        <w:t>Qader</w:t>
      </w:r>
      <w:proofErr w:type="spellEnd"/>
      <w:r w:rsidRPr="00C46FB9">
        <w:rPr>
          <w:color w:val="000000" w:themeColor="text1"/>
          <w:sz w:val="25"/>
          <w:szCs w:val="25"/>
        </w:rPr>
        <w:t xml:space="preserve"> Abdul Aziz Abdul </w:t>
      </w:r>
      <w:proofErr w:type="spellStart"/>
      <w:r w:rsidRPr="00C46FB9">
        <w:rPr>
          <w:color w:val="000000" w:themeColor="text1"/>
          <w:sz w:val="25"/>
          <w:szCs w:val="25"/>
        </w:rPr>
        <w:t>Moez</w:t>
      </w:r>
      <w:proofErr w:type="spellEnd"/>
      <w:r w:rsidRPr="00C46FB9">
        <w:rPr>
          <w:color w:val="000000" w:themeColor="text1"/>
          <w:sz w:val="25"/>
          <w:szCs w:val="25"/>
        </w:rPr>
        <w:t xml:space="preserve"> Al Doctor</w:t>
      </w:r>
      <w:r w:rsidRPr="00C46FB9">
        <w:rPr>
          <w:rStyle w:val="Strong"/>
          <w:color w:val="000000" w:themeColor="text1"/>
          <w:sz w:val="25"/>
          <w:szCs w:val="25"/>
        </w:rPr>
        <w:t> f) </w:t>
      </w:r>
      <w:r w:rsidRPr="00C46FB9">
        <w:rPr>
          <w:color w:val="000000" w:themeColor="text1"/>
          <w:sz w:val="25"/>
          <w:szCs w:val="25"/>
        </w:rPr>
        <w:t xml:space="preserve">Al </w:t>
      </w:r>
      <w:proofErr w:type="spellStart"/>
      <w:r w:rsidRPr="00C46FB9">
        <w:rPr>
          <w:color w:val="000000" w:themeColor="text1"/>
          <w:sz w:val="25"/>
          <w:szCs w:val="25"/>
        </w:rPr>
        <w:t>Zawahry</w:t>
      </w:r>
      <w:proofErr w:type="spellEnd"/>
      <w:r w:rsidRPr="00C46FB9">
        <w:rPr>
          <w:color w:val="000000" w:themeColor="text1"/>
          <w:sz w:val="25"/>
          <w:szCs w:val="25"/>
        </w:rPr>
        <w:t xml:space="preserve"> </w:t>
      </w:r>
      <w:proofErr w:type="spellStart"/>
      <w:r w:rsidRPr="00C46FB9">
        <w:rPr>
          <w:color w:val="000000" w:themeColor="text1"/>
          <w:sz w:val="25"/>
          <w:szCs w:val="25"/>
        </w:rPr>
        <w:t>Aiman</w:t>
      </w:r>
      <w:proofErr w:type="spellEnd"/>
      <w:r w:rsidRPr="00C46FB9">
        <w:rPr>
          <w:color w:val="000000" w:themeColor="text1"/>
          <w:sz w:val="25"/>
          <w:szCs w:val="25"/>
        </w:rPr>
        <w:t xml:space="preserve"> Mohamed Rabi</w:t>
      </w:r>
      <w:r w:rsidRPr="00C46FB9">
        <w:rPr>
          <w:rStyle w:val="Strong"/>
          <w:color w:val="000000" w:themeColor="text1"/>
          <w:sz w:val="25"/>
          <w:szCs w:val="25"/>
        </w:rPr>
        <w:t> g) </w:t>
      </w:r>
      <w:r w:rsidRPr="00C46FB9">
        <w:rPr>
          <w:color w:val="000000" w:themeColor="text1"/>
          <w:sz w:val="25"/>
          <w:szCs w:val="25"/>
        </w:rPr>
        <w:t xml:space="preserve">Al </w:t>
      </w:r>
      <w:proofErr w:type="spellStart"/>
      <w:r w:rsidRPr="00C46FB9">
        <w:rPr>
          <w:color w:val="000000" w:themeColor="text1"/>
          <w:sz w:val="25"/>
          <w:szCs w:val="25"/>
        </w:rPr>
        <w:t>Zawahry</w:t>
      </w:r>
      <w:proofErr w:type="spellEnd"/>
      <w:r w:rsidRPr="00C46FB9">
        <w:rPr>
          <w:color w:val="000000" w:themeColor="text1"/>
          <w:sz w:val="25"/>
          <w:szCs w:val="25"/>
        </w:rPr>
        <w:t xml:space="preserve"> </w:t>
      </w:r>
      <w:proofErr w:type="spellStart"/>
      <w:r w:rsidRPr="00C46FB9">
        <w:rPr>
          <w:color w:val="000000" w:themeColor="text1"/>
          <w:sz w:val="25"/>
          <w:szCs w:val="25"/>
        </w:rPr>
        <w:t>Aiman</w:t>
      </w:r>
      <w:proofErr w:type="spellEnd"/>
      <w:r w:rsidRPr="00C46FB9">
        <w:rPr>
          <w:color w:val="000000" w:themeColor="text1"/>
          <w:sz w:val="25"/>
          <w:szCs w:val="25"/>
        </w:rPr>
        <w:t xml:space="preserve"> Mohamed Rabie</w:t>
      </w:r>
      <w:r w:rsidRPr="00C46FB9">
        <w:rPr>
          <w:rStyle w:val="Strong"/>
          <w:color w:val="000000" w:themeColor="text1"/>
          <w:sz w:val="25"/>
          <w:szCs w:val="25"/>
        </w:rPr>
        <w:t> h) </w:t>
      </w:r>
      <w:r w:rsidRPr="00C46FB9">
        <w:rPr>
          <w:color w:val="000000" w:themeColor="text1"/>
          <w:sz w:val="25"/>
          <w:szCs w:val="25"/>
        </w:rPr>
        <w:t xml:space="preserve">Al </w:t>
      </w:r>
      <w:proofErr w:type="spellStart"/>
      <w:r w:rsidRPr="00C46FB9">
        <w:rPr>
          <w:color w:val="000000" w:themeColor="text1"/>
          <w:sz w:val="25"/>
          <w:szCs w:val="25"/>
        </w:rPr>
        <w:t>Zawahry</w:t>
      </w:r>
      <w:proofErr w:type="spellEnd"/>
      <w:r w:rsidRPr="00C46FB9">
        <w:rPr>
          <w:color w:val="000000" w:themeColor="text1"/>
          <w:sz w:val="25"/>
          <w:szCs w:val="25"/>
        </w:rPr>
        <w:t xml:space="preserve"> </w:t>
      </w:r>
      <w:proofErr w:type="spellStart"/>
      <w:r w:rsidRPr="00C46FB9">
        <w:rPr>
          <w:color w:val="000000" w:themeColor="text1"/>
          <w:sz w:val="25"/>
          <w:szCs w:val="25"/>
        </w:rPr>
        <w:t>Aiman</w:t>
      </w:r>
      <w:proofErr w:type="spellEnd"/>
      <w:r w:rsidRPr="00C46FB9">
        <w:rPr>
          <w:color w:val="000000" w:themeColor="text1"/>
          <w:sz w:val="25"/>
          <w:szCs w:val="25"/>
        </w:rPr>
        <w:t xml:space="preserve"> Mohamed </w:t>
      </w:r>
      <w:proofErr w:type="spellStart"/>
      <w:r w:rsidRPr="00C46FB9">
        <w:rPr>
          <w:color w:val="000000" w:themeColor="text1"/>
          <w:sz w:val="25"/>
          <w:szCs w:val="25"/>
        </w:rPr>
        <w:t>Robi</w:t>
      </w:r>
      <w:proofErr w:type="spellEnd"/>
      <w:r w:rsidRPr="00C46FB9">
        <w:rPr>
          <w:rStyle w:val="Strong"/>
          <w:color w:val="000000" w:themeColor="text1"/>
          <w:sz w:val="25"/>
          <w:szCs w:val="25"/>
        </w:rPr>
        <w:t> </w:t>
      </w:r>
      <w:proofErr w:type="spellStart"/>
      <w:r w:rsidRPr="00C46FB9">
        <w:rPr>
          <w:rStyle w:val="Strong"/>
          <w:color w:val="000000" w:themeColor="text1"/>
          <w:sz w:val="25"/>
          <w:szCs w:val="25"/>
        </w:rPr>
        <w:t>i</w:t>
      </w:r>
      <w:proofErr w:type="spellEnd"/>
      <w:r w:rsidRPr="00C46FB9">
        <w:rPr>
          <w:rStyle w:val="Strong"/>
          <w:color w:val="000000" w:themeColor="text1"/>
          <w:sz w:val="25"/>
          <w:szCs w:val="25"/>
        </w:rPr>
        <w:t>) </w:t>
      </w:r>
      <w:proofErr w:type="spellStart"/>
      <w:r w:rsidRPr="00C46FB9">
        <w:rPr>
          <w:color w:val="000000" w:themeColor="text1"/>
          <w:sz w:val="25"/>
          <w:szCs w:val="25"/>
        </w:rPr>
        <w:t>Dhawahri</w:t>
      </w:r>
      <w:proofErr w:type="spellEnd"/>
      <w:r w:rsidRPr="00C46FB9">
        <w:rPr>
          <w:color w:val="000000" w:themeColor="text1"/>
          <w:sz w:val="25"/>
          <w:szCs w:val="25"/>
        </w:rPr>
        <w:t xml:space="preserve"> Ayman</w:t>
      </w:r>
      <w:r w:rsidRPr="00C46FB9">
        <w:rPr>
          <w:rStyle w:val="Strong"/>
          <w:color w:val="000000" w:themeColor="text1"/>
          <w:sz w:val="25"/>
          <w:szCs w:val="25"/>
        </w:rPr>
        <w:t> j) </w:t>
      </w:r>
      <w:proofErr w:type="spellStart"/>
      <w:r w:rsidRPr="00C46FB9">
        <w:rPr>
          <w:color w:val="000000" w:themeColor="text1"/>
          <w:sz w:val="25"/>
          <w:szCs w:val="25"/>
        </w:rPr>
        <w:t>Eddaouahiri</w:t>
      </w:r>
      <w:proofErr w:type="spellEnd"/>
      <w:r w:rsidRPr="00C46FB9">
        <w:rPr>
          <w:color w:val="000000" w:themeColor="text1"/>
          <w:sz w:val="25"/>
          <w:szCs w:val="25"/>
        </w:rPr>
        <w:t xml:space="preserve"> Ayman</w:t>
      </w:r>
      <w:r w:rsidRPr="00C46FB9">
        <w:rPr>
          <w:rStyle w:val="Strong"/>
          <w:color w:val="000000" w:themeColor="text1"/>
          <w:sz w:val="25"/>
          <w:szCs w:val="25"/>
        </w:rPr>
        <w:t> k) </w:t>
      </w:r>
      <w:r w:rsidRPr="00C46FB9">
        <w:rPr>
          <w:color w:val="000000" w:themeColor="text1"/>
          <w:sz w:val="25"/>
          <w:szCs w:val="25"/>
        </w:rPr>
        <w:t xml:space="preserve">Nur Al </w:t>
      </w:r>
      <w:proofErr w:type="spellStart"/>
      <w:r w:rsidRPr="00C46FB9">
        <w:rPr>
          <w:color w:val="000000" w:themeColor="text1"/>
          <w:sz w:val="25"/>
          <w:szCs w:val="25"/>
        </w:rPr>
        <w:t>Deen</w:t>
      </w:r>
      <w:proofErr w:type="spellEnd"/>
      <w:r w:rsidRPr="00C46FB9">
        <w:rPr>
          <w:color w:val="000000" w:themeColor="text1"/>
          <w:sz w:val="25"/>
          <w:szCs w:val="25"/>
        </w:rPr>
        <w:t xml:space="preserve"> Abu Mohammed</w:t>
      </w:r>
      <w:r w:rsidRPr="00C46FB9">
        <w:rPr>
          <w:rStyle w:val="Strong"/>
          <w:color w:val="000000" w:themeColor="text1"/>
          <w:sz w:val="25"/>
          <w:szCs w:val="25"/>
        </w:rPr>
        <w:t> l) </w:t>
      </w:r>
      <w:r w:rsidRPr="00C46FB9">
        <w:rPr>
          <w:color w:val="000000" w:themeColor="text1"/>
          <w:sz w:val="25"/>
          <w:szCs w:val="25"/>
        </w:rPr>
        <w:t xml:space="preserve">Ayman Al </w:t>
      </w:r>
      <w:proofErr w:type="spellStart"/>
      <w:r w:rsidRPr="00C46FB9">
        <w:rPr>
          <w:color w:val="000000" w:themeColor="text1"/>
          <w:sz w:val="25"/>
          <w:szCs w:val="25"/>
        </w:rPr>
        <w:t>Zawahari</w:t>
      </w:r>
      <w:proofErr w:type="spellEnd"/>
      <w:r w:rsidRPr="00C46FB9">
        <w:rPr>
          <w:rStyle w:val="Strong"/>
          <w:color w:val="000000" w:themeColor="text1"/>
          <w:sz w:val="25"/>
          <w:szCs w:val="25"/>
        </w:rPr>
        <w:t> m) </w:t>
      </w:r>
      <w:r w:rsidRPr="00C46FB9">
        <w:rPr>
          <w:color w:val="000000" w:themeColor="text1"/>
          <w:sz w:val="25"/>
          <w:szCs w:val="25"/>
        </w:rPr>
        <w:t xml:space="preserve">Ahmad </w:t>
      </w:r>
      <w:proofErr w:type="spellStart"/>
      <w:r w:rsidRPr="00C46FB9">
        <w:rPr>
          <w:color w:val="000000" w:themeColor="text1"/>
          <w:sz w:val="25"/>
          <w:szCs w:val="25"/>
        </w:rPr>
        <w:t>Fuad</w:t>
      </w:r>
      <w:proofErr w:type="spellEnd"/>
      <w:r w:rsidRPr="00C46FB9">
        <w:rPr>
          <w:color w:val="000000" w:themeColor="text1"/>
          <w:sz w:val="25"/>
          <w:szCs w:val="25"/>
        </w:rPr>
        <w:t xml:space="preserve"> Salim</w:t>
      </w:r>
      <w:r w:rsidRPr="00C46FB9">
        <w:rPr>
          <w:rStyle w:val="Strong"/>
          <w:color w:val="000000" w:themeColor="text1"/>
          <w:sz w:val="25"/>
          <w:szCs w:val="25"/>
        </w:rPr>
        <w:t> Low quality a.k.a.: a) </w:t>
      </w:r>
      <w:r w:rsidRPr="00C46FB9">
        <w:rPr>
          <w:color w:val="000000" w:themeColor="text1"/>
          <w:sz w:val="25"/>
          <w:szCs w:val="25"/>
        </w:rPr>
        <w:t>Abu Fatma</w:t>
      </w:r>
      <w:r w:rsidRPr="00C46FB9">
        <w:rPr>
          <w:rStyle w:val="Strong"/>
          <w:color w:val="000000" w:themeColor="text1"/>
          <w:sz w:val="25"/>
          <w:szCs w:val="25"/>
        </w:rPr>
        <w:t> b) </w:t>
      </w:r>
      <w:r w:rsidRPr="00C46FB9">
        <w:rPr>
          <w:color w:val="000000" w:themeColor="text1"/>
          <w:sz w:val="25"/>
          <w:szCs w:val="25"/>
        </w:rPr>
        <w:t>Abu Mohammed</w:t>
      </w:r>
      <w:r w:rsidRPr="00C46FB9">
        <w:rPr>
          <w:rStyle w:val="Strong"/>
          <w:color w:val="000000" w:themeColor="text1"/>
          <w:sz w:val="25"/>
          <w:szCs w:val="25"/>
        </w:rPr>
        <w:t> Nationality: </w:t>
      </w:r>
      <w:r w:rsidRPr="00C46FB9">
        <w:rPr>
          <w:color w:val="000000" w:themeColor="text1"/>
          <w:sz w:val="25"/>
          <w:szCs w:val="25"/>
        </w:rPr>
        <w:t>Egypt</w:t>
      </w:r>
      <w:r w:rsidRPr="00C46FB9">
        <w:rPr>
          <w:rStyle w:val="Strong"/>
          <w:color w:val="000000" w:themeColor="text1"/>
          <w:sz w:val="25"/>
          <w:szCs w:val="25"/>
        </w:rPr>
        <w:t> Passport no: a) </w:t>
      </w:r>
      <w:r w:rsidRPr="00C46FB9">
        <w:rPr>
          <w:color w:val="000000" w:themeColor="text1"/>
          <w:sz w:val="25"/>
          <w:szCs w:val="25"/>
        </w:rPr>
        <w:t>Egypt number 1084010 </w:t>
      </w:r>
      <w:r w:rsidRPr="00C46FB9">
        <w:rPr>
          <w:strike/>
          <w:color w:val="000000" w:themeColor="text1"/>
          <w:sz w:val="25"/>
          <w:szCs w:val="25"/>
        </w:rPr>
        <w:t>([object Object]</w:t>
      </w:r>
      <w:r w:rsidRPr="00C46FB9">
        <w:rPr>
          <w:color w:val="000000" w:themeColor="text1"/>
          <w:sz w:val="25"/>
          <w:szCs w:val="25"/>
        </w:rPr>
        <w:t>) </w:t>
      </w:r>
      <w:r w:rsidRPr="00C46FB9">
        <w:rPr>
          <w:rStyle w:val="Strong"/>
          <w:color w:val="000000" w:themeColor="text1"/>
          <w:sz w:val="25"/>
          <w:szCs w:val="25"/>
        </w:rPr>
        <w:t>b) </w:t>
      </w:r>
      <w:r w:rsidRPr="00C46FB9">
        <w:rPr>
          <w:color w:val="000000" w:themeColor="text1"/>
          <w:sz w:val="25"/>
          <w:szCs w:val="25"/>
        </w:rPr>
        <w:t>19820215</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na</w:t>
      </w:r>
      <w:r w:rsidRPr="00C46FB9">
        <w:rPr>
          <w:rStyle w:val="Strong"/>
          <w:color w:val="000000" w:themeColor="text1"/>
          <w:sz w:val="25"/>
          <w:szCs w:val="25"/>
        </w:rPr>
        <w:t> Listed on: </w:t>
      </w:r>
      <w:r w:rsidRPr="00C46FB9">
        <w:rPr>
          <w:color w:val="000000" w:themeColor="text1"/>
          <w:sz w:val="25"/>
          <w:szCs w:val="25"/>
        </w:rPr>
        <w:t>25 Jan. 2001 ( amended on 2 Jul. 2007, 18 Jul. 2007, 13 Aug. 2007, 16 Dec. 2010, 22 May 2015, 24 Nov. 2020, </w:t>
      </w:r>
      <w:r w:rsidRPr="00C46FB9">
        <w:rPr>
          <w:color w:val="000000" w:themeColor="text1"/>
          <w:sz w:val="25"/>
          <w:szCs w:val="25"/>
          <w:u w:val="single"/>
        </w:rPr>
        <w:t>11 Mar. 2025</w:t>
      </w:r>
      <w:r w:rsidRPr="00C46FB9">
        <w:rPr>
          <w:color w:val="000000" w:themeColor="text1"/>
          <w:sz w:val="25"/>
          <w:szCs w:val="25"/>
        </w:rPr>
        <w:t> ) </w:t>
      </w:r>
      <w:r w:rsidRPr="00C46FB9">
        <w:rPr>
          <w:rStyle w:val="Strong"/>
          <w:color w:val="000000" w:themeColor="text1"/>
          <w:sz w:val="25"/>
          <w:szCs w:val="25"/>
        </w:rPr>
        <w:t> Other information: </w:t>
      </w:r>
      <w:r w:rsidRPr="00C46FB9">
        <w:rPr>
          <w:color w:val="000000" w:themeColor="text1"/>
          <w:sz w:val="25"/>
          <w:szCs w:val="25"/>
        </w:rPr>
        <w:t>Leader of Al-Qaida (QDe.004). Former operational and military leader of Egyptian Islamic Jihad (QDe.003), was a close associate of Usama Bin Laden (deceased). Believed to </w:t>
      </w:r>
      <w:r w:rsidRPr="00C46FB9">
        <w:rPr>
          <w:color w:val="000000" w:themeColor="text1"/>
          <w:sz w:val="25"/>
          <w:szCs w:val="25"/>
          <w:u w:val="single"/>
        </w:rPr>
        <w:t>have</w:t>
      </w:r>
      <w:r w:rsidRPr="00C46FB9">
        <w:rPr>
          <w:color w:val="000000" w:themeColor="text1"/>
          <w:sz w:val="25"/>
          <w:szCs w:val="25"/>
        </w:rPr>
        <w:t> </w:t>
      </w:r>
      <w:r w:rsidRPr="00C46FB9">
        <w:rPr>
          <w:color w:val="000000" w:themeColor="text1"/>
          <w:sz w:val="25"/>
          <w:szCs w:val="25"/>
          <w:u w:val="single"/>
        </w:rPr>
        <w:t>been</w:t>
      </w:r>
      <w:r w:rsidRPr="00C46FB9">
        <w:rPr>
          <w:color w:val="000000" w:themeColor="text1"/>
          <w:sz w:val="25"/>
          <w:szCs w:val="25"/>
        </w:rPr>
        <w:t> in the Afghanistan/Pakistan border area </w:t>
      </w:r>
      <w:r w:rsidRPr="00C46FB9">
        <w:rPr>
          <w:color w:val="000000" w:themeColor="text1"/>
          <w:sz w:val="25"/>
          <w:szCs w:val="25"/>
          <w:u w:val="single"/>
        </w:rPr>
        <w:t>before going to Afghanistan in 2014</w:t>
      </w:r>
      <w:r w:rsidRPr="00C46FB9">
        <w:rPr>
          <w:color w:val="000000" w:themeColor="text1"/>
          <w:sz w:val="25"/>
          <w:szCs w:val="25"/>
        </w:rPr>
        <w:t>. </w:t>
      </w:r>
      <w:r w:rsidRPr="00C46FB9">
        <w:rPr>
          <w:color w:val="000000" w:themeColor="text1"/>
          <w:sz w:val="25"/>
          <w:szCs w:val="25"/>
          <w:u w:val="single"/>
        </w:rPr>
        <w:t>Reportedly killed in drone strike in Kabul, Afghanistan on 31 July 2022.</w:t>
      </w:r>
      <w:r w:rsidRPr="00C46FB9">
        <w:rPr>
          <w:color w:val="000000" w:themeColor="text1"/>
          <w:sz w:val="25"/>
          <w:szCs w:val="25"/>
          <w:vertAlign w:val="superscript"/>
        </w:rPr>
        <w:t> </w:t>
      </w:r>
      <w:r w:rsidRPr="00C46FB9">
        <w:rPr>
          <w:color w:val="000000" w:themeColor="text1"/>
          <w:sz w:val="25"/>
          <w:szCs w:val="25"/>
          <w:u w:val="single"/>
        </w:rPr>
        <w:t>Photo available for inclusion in the INTERPOL-UN Security Council Special Notice.</w:t>
      </w:r>
      <w:r w:rsidRPr="00C46FB9">
        <w:rPr>
          <w:color w:val="000000" w:themeColor="text1"/>
          <w:sz w:val="25"/>
          <w:szCs w:val="25"/>
        </w:rPr>
        <w:t> Review pursuant to Security Council resolution 1822 (2008) was concluded on 21 Jun. 2010. Review pursuant to Security Council resolution 2368 (2017) was concluded on 24 November 2020. INTERPOL-UN Security Council Special Notice web link:  </w:t>
      </w:r>
      <w:hyperlink r:id="rId8" w:history="1">
        <w:r w:rsidRPr="00AD2D3E">
          <w:rPr>
            <w:rStyle w:val="Hyperlink"/>
            <w:color w:val="0070C0"/>
            <w:sz w:val="25"/>
            <w:szCs w:val="25"/>
          </w:rPr>
          <w:t>https://www.interpol.int/en/How-we-work/Notices/View-UN-Notices-Individuals</w:t>
        </w:r>
      </w:hyperlink>
      <w:r w:rsidRPr="00AD2D3E">
        <w:rPr>
          <w:color w:val="0070C0"/>
          <w:sz w:val="25"/>
          <w:szCs w:val="25"/>
        </w:rPr>
        <w:t>.</w:t>
      </w:r>
    </w:p>
    <w:p w14:paraId="2A9D10E7" w14:textId="012DD951" w:rsidR="0093499F" w:rsidRPr="00AD2D3E" w:rsidRDefault="0093499F" w:rsidP="0093499F">
      <w:pPr>
        <w:pStyle w:val="NormalWeb"/>
        <w:shd w:val="clear" w:color="auto" w:fill="FFFFFF"/>
        <w:spacing w:before="0" w:beforeAutospacing="0"/>
        <w:jc w:val="both"/>
        <w:rPr>
          <w:b/>
          <w:bCs/>
          <w:color w:val="0070C0"/>
          <w:sz w:val="25"/>
          <w:szCs w:val="25"/>
        </w:rPr>
      </w:pPr>
      <w:r w:rsidRPr="00C46FB9">
        <w:rPr>
          <w:rStyle w:val="Strong"/>
          <w:color w:val="000000" w:themeColor="text1"/>
          <w:sz w:val="25"/>
          <w:szCs w:val="25"/>
        </w:rPr>
        <w:t>QDi.184 Name: </w:t>
      </w:r>
      <w:r w:rsidRPr="00C46FB9">
        <w:rPr>
          <w:color w:val="000000" w:themeColor="text1"/>
          <w:sz w:val="25"/>
          <w:szCs w:val="25"/>
        </w:rPr>
        <w:t>1: MUHSIN 2: FADHIL 3: AYED 4: ASHOUR AL-FADHLI</w:t>
      </w:r>
      <w:r w:rsidRPr="00C46FB9">
        <w:rPr>
          <w:color w:val="000000" w:themeColor="text1"/>
          <w:sz w:val="25"/>
          <w:szCs w:val="25"/>
        </w:rPr>
        <w:br/>
      </w:r>
      <w:r w:rsidRPr="00C46FB9">
        <w:rPr>
          <w:rStyle w:val="Strong"/>
          <w:color w:val="000000" w:themeColor="text1"/>
          <w:sz w:val="25"/>
          <w:szCs w:val="25"/>
        </w:rPr>
        <w:t>Name (original script): </w:t>
      </w:r>
      <w:proofErr w:type="spellStart"/>
      <w:r w:rsidR="00117293" w:rsidRPr="00C46FB9">
        <w:rPr>
          <w:rFonts w:ascii="Arial" w:hAnsi="Arial" w:cs="Arial"/>
          <w:color w:val="000000" w:themeColor="text1"/>
          <w:shd w:val="clear" w:color="auto" w:fill="FFFFFF"/>
        </w:rPr>
        <w:t>محسن</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فاضل</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عايد</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عاشور</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الفضلي</w:t>
      </w:r>
      <w:proofErr w:type="spellEnd"/>
      <w:r w:rsidR="00117293" w:rsidRPr="00C46FB9">
        <w:rPr>
          <w:color w:val="000000" w:themeColor="text1"/>
          <w:sz w:val="25"/>
          <w:szCs w:val="25"/>
        </w:rPr>
        <w:t xml:space="preserve"> </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24 Apr. 1981</w:t>
      </w:r>
      <w:r w:rsidRPr="00C46FB9">
        <w:rPr>
          <w:rStyle w:val="Strong"/>
          <w:color w:val="000000" w:themeColor="text1"/>
          <w:sz w:val="25"/>
          <w:szCs w:val="25"/>
        </w:rPr>
        <w:t> POB: </w:t>
      </w:r>
      <w:r w:rsidRPr="00C46FB9">
        <w:rPr>
          <w:color w:val="000000" w:themeColor="text1"/>
          <w:sz w:val="25"/>
          <w:szCs w:val="25"/>
        </w:rPr>
        <w:t>Kuwait </w:t>
      </w:r>
      <w:r w:rsidRPr="00C46FB9">
        <w:rPr>
          <w:rStyle w:val="Strong"/>
          <w:color w:val="000000" w:themeColor="text1"/>
          <w:sz w:val="25"/>
          <w:szCs w:val="25"/>
        </w:rPr>
        <w:t> Good quality a.k.a.: a) </w:t>
      </w:r>
      <w:r w:rsidRPr="00C46FB9">
        <w:rPr>
          <w:color w:val="000000" w:themeColor="text1"/>
          <w:sz w:val="25"/>
          <w:szCs w:val="25"/>
        </w:rPr>
        <w:t>Muhsin Fadhil ‘</w:t>
      </w:r>
      <w:proofErr w:type="spellStart"/>
      <w:r w:rsidRPr="00C46FB9">
        <w:rPr>
          <w:color w:val="000000" w:themeColor="text1"/>
          <w:sz w:val="25"/>
          <w:szCs w:val="25"/>
        </w:rPr>
        <w:t>Ayyid</w:t>
      </w:r>
      <w:proofErr w:type="spellEnd"/>
      <w:r w:rsidRPr="00C46FB9">
        <w:rPr>
          <w:color w:val="000000" w:themeColor="text1"/>
          <w:sz w:val="25"/>
          <w:szCs w:val="25"/>
        </w:rPr>
        <w:t xml:space="preserve"> al </w:t>
      </w:r>
      <w:proofErr w:type="spellStart"/>
      <w:r w:rsidRPr="00C46FB9">
        <w:rPr>
          <w:color w:val="000000" w:themeColor="text1"/>
          <w:sz w:val="25"/>
          <w:szCs w:val="25"/>
        </w:rPr>
        <w:t>Fadhli</w:t>
      </w:r>
      <w:proofErr w:type="spellEnd"/>
      <w:r w:rsidRPr="00C46FB9">
        <w:rPr>
          <w:rStyle w:val="Strong"/>
          <w:color w:val="000000" w:themeColor="text1"/>
          <w:sz w:val="25"/>
          <w:szCs w:val="25"/>
        </w:rPr>
        <w:t> b) </w:t>
      </w:r>
      <w:r w:rsidRPr="00C46FB9">
        <w:rPr>
          <w:color w:val="000000" w:themeColor="text1"/>
          <w:sz w:val="25"/>
          <w:szCs w:val="25"/>
        </w:rPr>
        <w:t xml:space="preserve">Muhsin </w:t>
      </w:r>
      <w:proofErr w:type="spellStart"/>
      <w:r w:rsidRPr="00C46FB9">
        <w:rPr>
          <w:color w:val="000000" w:themeColor="text1"/>
          <w:sz w:val="25"/>
          <w:szCs w:val="25"/>
        </w:rPr>
        <w:t>Fadil</w:t>
      </w:r>
      <w:proofErr w:type="spellEnd"/>
      <w:r w:rsidRPr="00C46FB9">
        <w:rPr>
          <w:color w:val="000000" w:themeColor="text1"/>
          <w:sz w:val="25"/>
          <w:szCs w:val="25"/>
        </w:rPr>
        <w:t xml:space="preserve"> </w:t>
      </w:r>
      <w:proofErr w:type="spellStart"/>
      <w:r w:rsidRPr="00C46FB9">
        <w:rPr>
          <w:color w:val="000000" w:themeColor="text1"/>
          <w:sz w:val="25"/>
          <w:szCs w:val="25"/>
        </w:rPr>
        <w:t>Ayid</w:t>
      </w:r>
      <w:proofErr w:type="spellEnd"/>
      <w:r w:rsidRPr="00C46FB9">
        <w:rPr>
          <w:color w:val="000000" w:themeColor="text1"/>
          <w:sz w:val="25"/>
          <w:szCs w:val="25"/>
        </w:rPr>
        <w:t xml:space="preserve"> Ashur al </w:t>
      </w:r>
      <w:proofErr w:type="spellStart"/>
      <w:r w:rsidRPr="00C46FB9">
        <w:rPr>
          <w:color w:val="000000" w:themeColor="text1"/>
          <w:sz w:val="25"/>
          <w:szCs w:val="25"/>
        </w:rPr>
        <w:t>Fadhli</w:t>
      </w:r>
      <w:proofErr w:type="spellEnd"/>
      <w:r w:rsidRPr="00C46FB9">
        <w:rPr>
          <w:rStyle w:val="Strong"/>
          <w:color w:val="000000" w:themeColor="text1"/>
          <w:sz w:val="25"/>
          <w:szCs w:val="25"/>
        </w:rPr>
        <w:t> c) </w:t>
      </w:r>
      <w:r w:rsidRPr="00C46FB9">
        <w:rPr>
          <w:color w:val="000000" w:themeColor="text1"/>
          <w:sz w:val="25"/>
          <w:szCs w:val="25"/>
        </w:rPr>
        <w:t xml:space="preserve">Abu Majid </w:t>
      </w:r>
      <w:proofErr w:type="spellStart"/>
      <w:r w:rsidRPr="00C46FB9">
        <w:rPr>
          <w:color w:val="000000" w:themeColor="text1"/>
          <w:sz w:val="25"/>
          <w:szCs w:val="25"/>
        </w:rPr>
        <w:t>Samiyah</w:t>
      </w:r>
      <w:proofErr w:type="spellEnd"/>
      <w:r w:rsidRPr="00C46FB9">
        <w:rPr>
          <w:rStyle w:val="Strong"/>
          <w:color w:val="000000" w:themeColor="text1"/>
          <w:sz w:val="25"/>
          <w:szCs w:val="25"/>
        </w:rPr>
        <w:t> d) </w:t>
      </w:r>
      <w:r w:rsidRPr="00C46FB9">
        <w:rPr>
          <w:color w:val="000000" w:themeColor="text1"/>
          <w:sz w:val="25"/>
          <w:szCs w:val="25"/>
        </w:rPr>
        <w:t xml:space="preserve">Abu </w:t>
      </w:r>
      <w:proofErr w:type="spellStart"/>
      <w:r w:rsidRPr="00C46FB9">
        <w:rPr>
          <w:color w:val="000000" w:themeColor="text1"/>
          <w:sz w:val="25"/>
          <w:szCs w:val="25"/>
        </w:rPr>
        <w:t>Samia</w:t>
      </w:r>
      <w:proofErr w:type="spellEnd"/>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Kuwait</w:t>
      </w:r>
      <w:r w:rsidRPr="00C46FB9">
        <w:rPr>
          <w:rStyle w:val="Strong"/>
          <w:color w:val="000000" w:themeColor="text1"/>
          <w:sz w:val="25"/>
          <w:szCs w:val="25"/>
        </w:rPr>
        <w:t> Passport no: a) </w:t>
      </w:r>
      <w:r w:rsidRPr="00C46FB9">
        <w:rPr>
          <w:color w:val="000000" w:themeColor="text1"/>
          <w:sz w:val="25"/>
          <w:szCs w:val="25"/>
        </w:rPr>
        <w:t>Kuwait number 106261543</w:t>
      </w:r>
      <w:r w:rsidRPr="00C46FB9">
        <w:rPr>
          <w:rStyle w:val="Strong"/>
          <w:color w:val="000000" w:themeColor="text1"/>
          <w:sz w:val="25"/>
          <w:szCs w:val="25"/>
        </w:rPr>
        <w:t> b) </w:t>
      </w:r>
      <w:r w:rsidRPr="00C46FB9">
        <w:rPr>
          <w:color w:val="000000" w:themeColor="text1"/>
          <w:sz w:val="25"/>
          <w:szCs w:val="25"/>
        </w:rPr>
        <w:t>Kuwait number 1420529, issued in Kuwait (and expired on 31 Mar. 2006) </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Block Four, Street 13, House #179 , Kuwait City, Al-</w:t>
      </w:r>
      <w:proofErr w:type="spellStart"/>
      <w:r w:rsidRPr="00C46FB9">
        <w:rPr>
          <w:color w:val="000000" w:themeColor="text1"/>
          <w:sz w:val="25"/>
          <w:szCs w:val="25"/>
        </w:rPr>
        <w:t>Riqqa</w:t>
      </w:r>
      <w:proofErr w:type="spellEnd"/>
      <w:r w:rsidRPr="00C46FB9">
        <w:rPr>
          <w:color w:val="000000" w:themeColor="text1"/>
          <w:sz w:val="25"/>
          <w:szCs w:val="25"/>
        </w:rPr>
        <w:t xml:space="preserve"> area, Kuwait </w:t>
      </w:r>
      <w:r w:rsidRPr="00C46FB9">
        <w:rPr>
          <w:rStyle w:val="Strong"/>
          <w:color w:val="000000" w:themeColor="text1"/>
          <w:sz w:val="25"/>
          <w:szCs w:val="25"/>
        </w:rPr>
        <w:t> Listed on: </w:t>
      </w:r>
      <w:r w:rsidRPr="00C46FB9">
        <w:rPr>
          <w:color w:val="000000" w:themeColor="text1"/>
          <w:sz w:val="25"/>
          <w:szCs w:val="25"/>
        </w:rPr>
        <w:t>17 Feb. 2005 ( amended on 23 Jul. 2008, 10 Dec. 2015, 24 Nov. 2020,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Wanted by the Kuwaiti Security Authorities. Wanted by the Saudi security forces. Fugitive as of Jul. 2008. </w:t>
      </w:r>
      <w:r w:rsidRPr="00C46FB9">
        <w:rPr>
          <w:color w:val="000000" w:themeColor="text1"/>
          <w:sz w:val="25"/>
          <w:szCs w:val="25"/>
          <w:u w:val="single"/>
        </w:rPr>
        <w:t>Reportedly killed in a counterterrorism operation in 2015 in Syria.</w:t>
      </w:r>
      <w:r w:rsidRPr="00C46FB9">
        <w:rPr>
          <w:rStyle w:val="Strong"/>
          <w:color w:val="000000" w:themeColor="text1"/>
          <w:sz w:val="25"/>
          <w:szCs w:val="25"/>
        </w:rPr>
        <w:t> </w:t>
      </w:r>
      <w:r w:rsidRPr="00C46FB9">
        <w:rPr>
          <w:color w:val="000000" w:themeColor="text1"/>
          <w:sz w:val="25"/>
          <w:szCs w:val="25"/>
        </w:rPr>
        <w:t xml:space="preserve">Review pursuant to Security Council resolution 1822 (2008) was concluded on 1 Jun. 2010. Review pursuant to Security Council resolution </w:t>
      </w:r>
      <w:r w:rsidRPr="00C46FB9">
        <w:rPr>
          <w:color w:val="000000" w:themeColor="text1"/>
          <w:sz w:val="25"/>
          <w:szCs w:val="25"/>
        </w:rPr>
        <w:lastRenderedPageBreak/>
        <w:t>2368 (2017) was concluded on 24 November 2020. </w:t>
      </w:r>
      <w:r w:rsidRPr="00C46FB9">
        <w:rPr>
          <w:color w:val="000000" w:themeColor="text1"/>
          <w:sz w:val="25"/>
          <w:szCs w:val="25"/>
          <w:u w:val="single"/>
        </w:rPr>
        <w:t>Photo available for inclusion in the INTERPOL-UN Security Council Special Notice.</w:t>
      </w:r>
      <w:r w:rsidRPr="00C46FB9">
        <w:rPr>
          <w:color w:val="000000" w:themeColor="text1"/>
          <w:sz w:val="25"/>
          <w:szCs w:val="25"/>
        </w:rPr>
        <w:t> INTERPOL-UN Security Council Special Notice web link:  </w:t>
      </w:r>
      <w:hyperlink r:id="rId9" w:history="1">
        <w:r w:rsidRPr="00AD2D3E">
          <w:rPr>
            <w:rStyle w:val="Hyperlink"/>
            <w:color w:val="0070C0"/>
            <w:sz w:val="25"/>
            <w:szCs w:val="25"/>
          </w:rPr>
          <w:t>https://www.interpol.int/en/How-we-work/Notices/View-UN-Notices-Individuals</w:t>
        </w:r>
      </w:hyperlink>
      <w:r w:rsidRPr="00AD2D3E">
        <w:rPr>
          <w:color w:val="0070C0"/>
          <w:sz w:val="25"/>
          <w:szCs w:val="25"/>
        </w:rPr>
        <w:t>.</w:t>
      </w:r>
    </w:p>
    <w:p w14:paraId="669E4701" w14:textId="4F1966CB" w:rsidR="0093499F" w:rsidRPr="00AD2D3E" w:rsidRDefault="0093499F" w:rsidP="0093499F">
      <w:pPr>
        <w:pStyle w:val="NormalWeb"/>
        <w:shd w:val="clear" w:color="auto" w:fill="FFFFFF"/>
        <w:spacing w:before="0" w:beforeAutospacing="0"/>
        <w:jc w:val="both"/>
        <w:rPr>
          <w:color w:val="0070C0"/>
          <w:sz w:val="25"/>
          <w:szCs w:val="25"/>
        </w:rPr>
      </w:pPr>
      <w:r w:rsidRPr="00C46FB9">
        <w:rPr>
          <w:rStyle w:val="Strong"/>
          <w:color w:val="000000" w:themeColor="text1"/>
          <w:sz w:val="25"/>
          <w:szCs w:val="25"/>
        </w:rPr>
        <w:t>QDi.192 Name: </w:t>
      </w:r>
      <w:r w:rsidRPr="00C46FB9">
        <w:rPr>
          <w:color w:val="000000" w:themeColor="text1"/>
          <w:sz w:val="25"/>
          <w:szCs w:val="25"/>
        </w:rPr>
        <w:t>1: ABD ALLAH 2: MOHAMED 3: RAGAB 4: ABDEL RAHMAN</w:t>
      </w:r>
      <w:r w:rsidRPr="00C46FB9">
        <w:rPr>
          <w:color w:val="000000" w:themeColor="text1"/>
          <w:sz w:val="25"/>
          <w:szCs w:val="25"/>
        </w:rPr>
        <w:br/>
      </w:r>
      <w:r w:rsidRPr="00C46FB9">
        <w:rPr>
          <w:rStyle w:val="Strong"/>
          <w:color w:val="000000" w:themeColor="text1"/>
          <w:sz w:val="25"/>
          <w:szCs w:val="25"/>
        </w:rPr>
        <w:t>Name (original script):</w:t>
      </w:r>
      <w:r w:rsidR="00117293" w:rsidRPr="00C46FB9">
        <w:rPr>
          <w:rFonts w:ascii="Arial" w:hAnsi="Arial" w:cs="Arial"/>
          <w:color w:val="000000" w:themeColor="text1"/>
          <w:shd w:val="clear" w:color="auto" w:fill="FFFFFF"/>
        </w:rPr>
        <w:t xml:space="preserve"> عبد الله محمد رجب عبد الرحمن</w:t>
      </w:r>
      <w:r w:rsidRPr="00C46FB9">
        <w:rPr>
          <w:rStyle w:val="Strong"/>
          <w:color w:val="000000" w:themeColor="text1"/>
          <w:sz w:val="25"/>
          <w:szCs w:val="25"/>
        </w:rPr>
        <w:t> </w:t>
      </w:r>
      <w:r w:rsidR="00117293"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3 Nov. 1957</w:t>
      </w:r>
      <w:r w:rsidRPr="00C46FB9">
        <w:rPr>
          <w:rStyle w:val="Strong"/>
          <w:color w:val="000000" w:themeColor="text1"/>
          <w:sz w:val="25"/>
          <w:szCs w:val="25"/>
        </w:rPr>
        <w:t> POB: </w:t>
      </w:r>
      <w:proofErr w:type="spellStart"/>
      <w:r w:rsidRPr="00C46FB9">
        <w:rPr>
          <w:color w:val="000000" w:themeColor="text1"/>
          <w:sz w:val="25"/>
          <w:szCs w:val="25"/>
        </w:rPr>
        <w:t>Kafr</w:t>
      </w:r>
      <w:proofErr w:type="spellEnd"/>
      <w:r w:rsidRPr="00C46FB9">
        <w:rPr>
          <w:color w:val="000000" w:themeColor="text1"/>
          <w:sz w:val="25"/>
          <w:szCs w:val="25"/>
        </w:rPr>
        <w:t xml:space="preserve"> Al-Shaykh, Egypt </w:t>
      </w:r>
      <w:r w:rsidRPr="00C46FB9">
        <w:rPr>
          <w:rStyle w:val="Strong"/>
          <w:color w:val="000000" w:themeColor="text1"/>
          <w:sz w:val="25"/>
          <w:szCs w:val="25"/>
        </w:rPr>
        <w:t> Good quality a.k.a.: a) </w:t>
      </w:r>
      <w:r w:rsidRPr="00C46FB9">
        <w:rPr>
          <w:color w:val="000000" w:themeColor="text1"/>
          <w:sz w:val="25"/>
          <w:szCs w:val="25"/>
        </w:rPr>
        <w:t>Abu Al-</w:t>
      </w:r>
      <w:proofErr w:type="spellStart"/>
      <w:r w:rsidRPr="00C46FB9">
        <w:rPr>
          <w:color w:val="000000" w:themeColor="text1"/>
          <w:sz w:val="25"/>
          <w:szCs w:val="25"/>
        </w:rPr>
        <w:t>Khayr</w:t>
      </w:r>
      <w:proofErr w:type="spellEnd"/>
      <w:r w:rsidRPr="00C46FB9">
        <w:rPr>
          <w:rStyle w:val="Strong"/>
          <w:color w:val="000000" w:themeColor="text1"/>
          <w:sz w:val="25"/>
          <w:szCs w:val="25"/>
        </w:rPr>
        <w:t> b) </w:t>
      </w:r>
      <w:r w:rsidRPr="00C46FB9">
        <w:rPr>
          <w:color w:val="000000" w:themeColor="text1"/>
          <w:sz w:val="25"/>
          <w:szCs w:val="25"/>
        </w:rPr>
        <w:t>Ahmad Hasan</w:t>
      </w:r>
      <w:r w:rsidRPr="00C46FB9">
        <w:rPr>
          <w:rStyle w:val="Strong"/>
          <w:color w:val="000000" w:themeColor="text1"/>
          <w:sz w:val="25"/>
          <w:szCs w:val="25"/>
        </w:rPr>
        <w:t> c) </w:t>
      </w:r>
      <w:r w:rsidRPr="00C46FB9">
        <w:rPr>
          <w:color w:val="000000" w:themeColor="text1"/>
          <w:sz w:val="25"/>
          <w:szCs w:val="25"/>
        </w:rPr>
        <w:t>Abu Jihad</w:t>
      </w:r>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Egypt</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(Believed to be in Pakistan or Afghanistan) </w:t>
      </w:r>
      <w:r w:rsidRPr="00C46FB9">
        <w:rPr>
          <w:rStyle w:val="Strong"/>
          <w:color w:val="000000" w:themeColor="text1"/>
          <w:sz w:val="25"/>
          <w:szCs w:val="25"/>
        </w:rPr>
        <w:t> Listed on: </w:t>
      </w:r>
      <w:r w:rsidRPr="00C46FB9">
        <w:rPr>
          <w:color w:val="000000" w:themeColor="text1"/>
          <w:sz w:val="25"/>
          <w:szCs w:val="25"/>
        </w:rPr>
        <w:t>29 Sep. 2005 ( amended on 13 Dec. 2011, 1 May 2019, 15 Nov. 2021, </w:t>
      </w:r>
      <w:r w:rsidRPr="00C46FB9">
        <w:rPr>
          <w:color w:val="000000" w:themeColor="text1"/>
          <w:sz w:val="25"/>
          <w:szCs w:val="25"/>
          <w:u w:val="single"/>
        </w:rPr>
        <w:t>11 Mar. 2025</w:t>
      </w:r>
      <w:r w:rsidRPr="00C46FB9">
        <w:rPr>
          <w:color w:val="000000" w:themeColor="text1"/>
          <w:sz w:val="25"/>
          <w:szCs w:val="25"/>
        </w:rPr>
        <w:t> ) </w:t>
      </w:r>
      <w:r w:rsidRPr="00C46FB9">
        <w:rPr>
          <w:rStyle w:val="Strong"/>
          <w:color w:val="000000" w:themeColor="text1"/>
          <w:sz w:val="25"/>
          <w:szCs w:val="25"/>
        </w:rPr>
        <w:t> Other information: </w:t>
      </w:r>
      <w:r w:rsidRPr="00C46FB9">
        <w:rPr>
          <w:color w:val="000000" w:themeColor="text1"/>
          <w:sz w:val="25"/>
          <w:szCs w:val="25"/>
        </w:rPr>
        <w:t>Member of Egyptian Islamic Jihad (QDe.003). </w:t>
      </w:r>
      <w:r w:rsidRPr="00C46FB9">
        <w:rPr>
          <w:color w:val="000000" w:themeColor="text1"/>
          <w:sz w:val="25"/>
          <w:szCs w:val="25"/>
          <w:u w:val="single"/>
        </w:rPr>
        <w:t>Reportedly killed in Syria in February 2017.</w:t>
      </w:r>
      <w:r w:rsidRPr="00C46FB9">
        <w:rPr>
          <w:color w:val="000000" w:themeColor="text1"/>
          <w:sz w:val="25"/>
          <w:szCs w:val="25"/>
        </w:rPr>
        <w:t> Review pursuant to Security Council resolution 1822 (2008) was concluded on 1 Jun. 2010. Review pursuant to Security Council resolution 2253 (2015) was concluded on 21 Feb. 2019. Review pursuant to Security Council resolution 2368 (2017) was concluded on 15 November 2021. INTERPOL-UN Security Council Special Notice web link:  </w:t>
      </w:r>
      <w:hyperlink r:id="rId10" w:history="1">
        <w:r w:rsidRPr="00AD2D3E">
          <w:rPr>
            <w:rStyle w:val="Hyperlink"/>
            <w:color w:val="0070C0"/>
            <w:sz w:val="25"/>
            <w:szCs w:val="25"/>
          </w:rPr>
          <w:t>https://www.interpol.int/en/How-we-work/Notices/View-UN-Notices-Individuals</w:t>
        </w:r>
      </w:hyperlink>
      <w:r w:rsidRPr="00AD2D3E">
        <w:rPr>
          <w:color w:val="0070C0"/>
          <w:sz w:val="25"/>
          <w:szCs w:val="25"/>
        </w:rPr>
        <w:t>.</w:t>
      </w:r>
    </w:p>
    <w:p w14:paraId="6116F071" w14:textId="294CF6AF" w:rsidR="0093499F" w:rsidRPr="00C46FB9" w:rsidRDefault="0093499F" w:rsidP="0093499F">
      <w:pPr>
        <w:pStyle w:val="NormalWeb"/>
        <w:shd w:val="clear" w:color="auto" w:fill="FFFFFF"/>
        <w:spacing w:before="0" w:beforeAutospacing="0"/>
        <w:jc w:val="both"/>
        <w:rPr>
          <w:color w:val="000000" w:themeColor="text1"/>
          <w:sz w:val="25"/>
          <w:szCs w:val="25"/>
        </w:rPr>
      </w:pPr>
      <w:r w:rsidRPr="00C46FB9">
        <w:rPr>
          <w:rStyle w:val="Strong"/>
          <w:color w:val="000000" w:themeColor="text1"/>
          <w:sz w:val="25"/>
          <w:szCs w:val="25"/>
        </w:rPr>
        <w:t>QDi.193 Name: </w:t>
      </w:r>
      <w:r w:rsidRPr="00C46FB9">
        <w:rPr>
          <w:color w:val="000000" w:themeColor="text1"/>
          <w:sz w:val="25"/>
          <w:szCs w:val="25"/>
        </w:rPr>
        <w:t>1: ZAKI 2: EZAT 3: ZAKI 4: AHMED</w:t>
      </w:r>
      <w:r w:rsidRPr="00C46FB9">
        <w:rPr>
          <w:color w:val="000000" w:themeColor="text1"/>
          <w:sz w:val="25"/>
          <w:szCs w:val="25"/>
        </w:rPr>
        <w:br/>
      </w:r>
      <w:r w:rsidRPr="00C46FB9">
        <w:rPr>
          <w:rStyle w:val="Strong"/>
          <w:color w:val="000000" w:themeColor="text1"/>
          <w:sz w:val="25"/>
          <w:szCs w:val="25"/>
        </w:rPr>
        <w:t>Name (original script): </w:t>
      </w:r>
      <w:proofErr w:type="spellStart"/>
      <w:r w:rsidR="00117293" w:rsidRPr="00C46FB9">
        <w:rPr>
          <w:rFonts w:ascii="Arial" w:hAnsi="Arial" w:cs="Arial"/>
          <w:color w:val="000000" w:themeColor="text1"/>
          <w:shd w:val="clear" w:color="auto" w:fill="FFFFFF"/>
        </w:rPr>
        <w:t>زكي</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عزت</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زكي</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احمد</w:t>
      </w:r>
      <w:proofErr w:type="spellEnd"/>
      <w:r w:rsidR="00117293" w:rsidRPr="00C46FB9">
        <w:rPr>
          <w:color w:val="000000" w:themeColor="text1"/>
          <w:sz w:val="25"/>
          <w:szCs w:val="25"/>
        </w:rPr>
        <w:t xml:space="preserve"> </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21 Apr. 1960</w:t>
      </w:r>
      <w:r w:rsidRPr="00C46FB9">
        <w:rPr>
          <w:rStyle w:val="Strong"/>
          <w:color w:val="000000" w:themeColor="text1"/>
          <w:sz w:val="25"/>
          <w:szCs w:val="25"/>
        </w:rPr>
        <w:t>  POB: (a) </w:t>
      </w:r>
      <w:r w:rsidRPr="00C46FB9">
        <w:rPr>
          <w:color w:val="000000" w:themeColor="text1"/>
          <w:sz w:val="25"/>
          <w:szCs w:val="25"/>
        </w:rPr>
        <w:t>Sharqiyah, Egypt </w:t>
      </w:r>
      <w:r w:rsidRPr="00C46FB9">
        <w:rPr>
          <w:rStyle w:val="Strong"/>
          <w:color w:val="000000" w:themeColor="text1"/>
          <w:sz w:val="25"/>
          <w:szCs w:val="25"/>
        </w:rPr>
        <w:t>(b)</w:t>
      </w:r>
      <w:r w:rsidRPr="00C46FB9">
        <w:rPr>
          <w:color w:val="000000" w:themeColor="text1"/>
          <w:sz w:val="25"/>
          <w:szCs w:val="25"/>
        </w:rPr>
        <w:t> </w:t>
      </w:r>
      <w:proofErr w:type="spellStart"/>
      <w:r w:rsidRPr="00C46FB9">
        <w:rPr>
          <w:color w:val="000000" w:themeColor="text1"/>
          <w:sz w:val="25"/>
          <w:szCs w:val="25"/>
        </w:rPr>
        <w:t>Zaqaziq</w:t>
      </w:r>
      <w:proofErr w:type="spellEnd"/>
      <w:r w:rsidRPr="00C46FB9">
        <w:rPr>
          <w:color w:val="000000" w:themeColor="text1"/>
          <w:sz w:val="25"/>
          <w:szCs w:val="25"/>
        </w:rPr>
        <w:t>, Egypt</w:t>
      </w:r>
      <w:r w:rsidRPr="00C46FB9">
        <w:rPr>
          <w:rStyle w:val="Strong"/>
          <w:color w:val="000000" w:themeColor="text1"/>
          <w:sz w:val="25"/>
          <w:szCs w:val="25"/>
        </w:rPr>
        <w:t> Good quality a.k.a.: a) </w:t>
      </w:r>
      <w:proofErr w:type="spellStart"/>
      <w:r w:rsidRPr="00C46FB9">
        <w:rPr>
          <w:color w:val="000000" w:themeColor="text1"/>
          <w:sz w:val="25"/>
          <w:szCs w:val="25"/>
        </w:rPr>
        <w:t>Rif'at</w:t>
      </w:r>
      <w:proofErr w:type="spellEnd"/>
      <w:r w:rsidRPr="00C46FB9">
        <w:rPr>
          <w:color w:val="000000" w:themeColor="text1"/>
          <w:sz w:val="25"/>
          <w:szCs w:val="25"/>
        </w:rPr>
        <w:t xml:space="preserve"> Salim</w:t>
      </w:r>
      <w:r w:rsidRPr="00C46FB9">
        <w:rPr>
          <w:rStyle w:val="Strong"/>
          <w:color w:val="000000" w:themeColor="text1"/>
          <w:sz w:val="25"/>
          <w:szCs w:val="25"/>
        </w:rPr>
        <w:t> b) </w:t>
      </w:r>
      <w:r w:rsidRPr="00C46FB9">
        <w:rPr>
          <w:color w:val="000000" w:themeColor="text1"/>
          <w:sz w:val="25"/>
          <w:szCs w:val="25"/>
        </w:rPr>
        <w:t>Abu Usama</w:t>
      </w:r>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Egypt</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strike/>
          <w:color w:val="000000" w:themeColor="text1"/>
          <w:sz w:val="25"/>
          <w:szCs w:val="25"/>
        </w:rPr>
        <w:t>(May be on the Pakistani-Afghan border)</w:t>
      </w:r>
      <w:r w:rsidRPr="00C46FB9">
        <w:rPr>
          <w:color w:val="000000" w:themeColor="text1"/>
          <w:sz w:val="25"/>
          <w:szCs w:val="25"/>
          <w:u w:val="single"/>
        </w:rPr>
        <w:t>Syria</w:t>
      </w:r>
      <w:r w:rsidRPr="00C46FB9">
        <w:rPr>
          <w:color w:val="000000" w:themeColor="text1"/>
          <w:sz w:val="25"/>
          <w:szCs w:val="25"/>
        </w:rPr>
        <w:t> </w:t>
      </w:r>
      <w:r w:rsidRPr="00C46FB9">
        <w:rPr>
          <w:rStyle w:val="Strong"/>
          <w:color w:val="000000" w:themeColor="text1"/>
          <w:sz w:val="25"/>
          <w:szCs w:val="25"/>
        </w:rPr>
        <w:t> Listed on: </w:t>
      </w:r>
      <w:r w:rsidRPr="00C46FB9">
        <w:rPr>
          <w:color w:val="000000" w:themeColor="text1"/>
          <w:sz w:val="25"/>
          <w:szCs w:val="25"/>
        </w:rPr>
        <w:t>29 Sep. 2005 ( amended on 13 Dec. 2011, 1 May 2019, 15 Nov. 2021,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 xml:space="preserve">Father’s name is Ahmed </w:t>
      </w:r>
      <w:proofErr w:type="spellStart"/>
      <w:r w:rsidRPr="00C46FB9">
        <w:rPr>
          <w:color w:val="000000" w:themeColor="text1"/>
          <w:sz w:val="25"/>
          <w:szCs w:val="25"/>
        </w:rPr>
        <w:t>Ezat</w:t>
      </w:r>
      <w:proofErr w:type="spellEnd"/>
      <w:r w:rsidRPr="00C46FB9">
        <w:rPr>
          <w:color w:val="000000" w:themeColor="text1"/>
          <w:sz w:val="25"/>
          <w:szCs w:val="25"/>
        </w:rPr>
        <w:t xml:space="preserve"> </w:t>
      </w:r>
      <w:proofErr w:type="spellStart"/>
      <w:r w:rsidRPr="00C46FB9">
        <w:rPr>
          <w:color w:val="000000" w:themeColor="text1"/>
          <w:sz w:val="25"/>
          <w:szCs w:val="25"/>
        </w:rPr>
        <w:t>Zaki</w:t>
      </w:r>
      <w:proofErr w:type="spellEnd"/>
      <w:r w:rsidRPr="00C46FB9">
        <w:rPr>
          <w:color w:val="000000" w:themeColor="text1"/>
          <w:sz w:val="25"/>
          <w:szCs w:val="25"/>
        </w:rPr>
        <w:t>. Member of Egyptian Islamic Jihad (QDe.003). Review pursuant to Security Council resolution 1822 (2008) was concluded on 1 Jun. 2010. Review pursuant to Security Council resolution 2253 (2015) was concluded on 21 Feb. 2019. Review pursuant to Security Council resolution 2368 (2017) was concluded on 15 November 2021. INTERPOL-UN Security Council Special Notice web link</w:t>
      </w:r>
      <w:r w:rsidRPr="00AD2D3E">
        <w:rPr>
          <w:color w:val="0070C0"/>
          <w:sz w:val="25"/>
          <w:szCs w:val="25"/>
        </w:rPr>
        <w:t>:  </w:t>
      </w:r>
      <w:hyperlink r:id="rId11" w:history="1">
        <w:r w:rsidRPr="00AD2D3E">
          <w:rPr>
            <w:rStyle w:val="Hyperlink"/>
            <w:color w:val="0070C0"/>
            <w:sz w:val="25"/>
            <w:szCs w:val="25"/>
          </w:rPr>
          <w:t>https://www.interpol.int/en/How-we-work/Notices/View-UN-Notices-Individuals</w:t>
        </w:r>
      </w:hyperlink>
      <w:r w:rsidRPr="00AD2D3E">
        <w:rPr>
          <w:color w:val="0070C0"/>
          <w:sz w:val="25"/>
          <w:szCs w:val="25"/>
        </w:rPr>
        <w:t>.</w:t>
      </w:r>
    </w:p>
    <w:p w14:paraId="4812FB4A" w14:textId="77777777" w:rsidR="0093499F" w:rsidRPr="00AD2D3E" w:rsidRDefault="0093499F" w:rsidP="0093499F">
      <w:pPr>
        <w:pStyle w:val="NormalWeb"/>
        <w:shd w:val="clear" w:color="auto" w:fill="FFFFFF"/>
        <w:spacing w:before="0" w:beforeAutospacing="0"/>
        <w:jc w:val="both"/>
        <w:rPr>
          <w:color w:val="0070C0"/>
          <w:sz w:val="25"/>
          <w:szCs w:val="25"/>
        </w:rPr>
      </w:pPr>
      <w:r w:rsidRPr="00C46FB9">
        <w:rPr>
          <w:rStyle w:val="Strong"/>
          <w:color w:val="000000" w:themeColor="text1"/>
          <w:sz w:val="25"/>
          <w:szCs w:val="25"/>
        </w:rPr>
        <w:t>QDi.268 Name: </w:t>
      </w:r>
      <w:r w:rsidRPr="00C46FB9">
        <w:rPr>
          <w:color w:val="000000" w:themeColor="text1"/>
          <w:sz w:val="25"/>
          <w:szCs w:val="25"/>
        </w:rPr>
        <w:t>1: ABDUL 2: HAQ 3: na 4: na</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10 Oct. 1971</w:t>
      </w:r>
      <w:r w:rsidRPr="00C46FB9">
        <w:rPr>
          <w:rStyle w:val="Strong"/>
          <w:color w:val="000000" w:themeColor="text1"/>
          <w:sz w:val="25"/>
          <w:szCs w:val="25"/>
        </w:rPr>
        <w:t> POB: </w:t>
      </w:r>
      <w:proofErr w:type="spellStart"/>
      <w:r w:rsidRPr="00C46FB9">
        <w:rPr>
          <w:color w:val="000000" w:themeColor="text1"/>
          <w:sz w:val="25"/>
          <w:szCs w:val="25"/>
        </w:rPr>
        <w:t>Hetian</w:t>
      </w:r>
      <w:proofErr w:type="spellEnd"/>
      <w:r w:rsidRPr="00C46FB9">
        <w:rPr>
          <w:color w:val="000000" w:themeColor="text1"/>
          <w:sz w:val="25"/>
          <w:szCs w:val="25"/>
        </w:rPr>
        <w:t xml:space="preserve"> Area, Xinjiang Uighur Autonomous Region, China </w:t>
      </w:r>
      <w:r w:rsidRPr="00C46FB9">
        <w:rPr>
          <w:rStyle w:val="Strong"/>
          <w:color w:val="000000" w:themeColor="text1"/>
          <w:sz w:val="25"/>
          <w:szCs w:val="25"/>
        </w:rPr>
        <w:t> Good quality a.k.a.: a) </w:t>
      </w:r>
      <w:proofErr w:type="spellStart"/>
      <w:r w:rsidRPr="00C46FB9">
        <w:rPr>
          <w:color w:val="000000" w:themeColor="text1"/>
          <w:sz w:val="25"/>
          <w:szCs w:val="25"/>
        </w:rPr>
        <w:t>Maimaitiming</w:t>
      </w:r>
      <w:proofErr w:type="spellEnd"/>
      <w:r w:rsidRPr="00C46FB9">
        <w:rPr>
          <w:color w:val="000000" w:themeColor="text1"/>
          <w:sz w:val="25"/>
          <w:szCs w:val="25"/>
        </w:rPr>
        <w:t xml:space="preserve"> </w:t>
      </w:r>
      <w:proofErr w:type="spellStart"/>
      <w:r w:rsidRPr="00C46FB9">
        <w:rPr>
          <w:color w:val="000000" w:themeColor="text1"/>
          <w:sz w:val="25"/>
          <w:szCs w:val="25"/>
        </w:rPr>
        <w:t>Maimaiti</w:t>
      </w:r>
      <w:proofErr w:type="spellEnd"/>
      <w:r w:rsidRPr="00C46FB9">
        <w:rPr>
          <w:rStyle w:val="Strong"/>
          <w:color w:val="000000" w:themeColor="text1"/>
          <w:sz w:val="25"/>
          <w:szCs w:val="25"/>
        </w:rPr>
        <w:t> b) </w:t>
      </w:r>
      <w:r w:rsidRPr="00C46FB9">
        <w:rPr>
          <w:color w:val="000000" w:themeColor="text1"/>
          <w:sz w:val="25"/>
          <w:szCs w:val="25"/>
        </w:rPr>
        <w:t xml:space="preserve">Abdul </w:t>
      </w:r>
      <w:proofErr w:type="spellStart"/>
      <w:r w:rsidRPr="00C46FB9">
        <w:rPr>
          <w:color w:val="000000" w:themeColor="text1"/>
          <w:sz w:val="25"/>
          <w:szCs w:val="25"/>
        </w:rPr>
        <w:t>Heq</w:t>
      </w:r>
      <w:proofErr w:type="spellEnd"/>
      <w:r w:rsidRPr="00C46FB9">
        <w:rPr>
          <w:rStyle w:val="Strong"/>
          <w:color w:val="000000" w:themeColor="text1"/>
          <w:sz w:val="25"/>
          <w:szCs w:val="25"/>
        </w:rPr>
        <w:t> c) </w:t>
      </w:r>
      <w:proofErr w:type="spellStart"/>
      <w:r w:rsidRPr="00C46FB9">
        <w:rPr>
          <w:color w:val="000000" w:themeColor="text1"/>
          <w:sz w:val="25"/>
          <w:szCs w:val="25"/>
        </w:rPr>
        <w:t>Abudu</w:t>
      </w:r>
      <w:proofErr w:type="spellEnd"/>
      <w:r w:rsidRPr="00C46FB9">
        <w:rPr>
          <w:color w:val="000000" w:themeColor="text1"/>
          <w:sz w:val="25"/>
          <w:szCs w:val="25"/>
        </w:rPr>
        <w:t xml:space="preserve"> Hake</w:t>
      </w:r>
      <w:r w:rsidRPr="00C46FB9">
        <w:rPr>
          <w:rStyle w:val="Strong"/>
          <w:color w:val="000000" w:themeColor="text1"/>
          <w:sz w:val="25"/>
          <w:szCs w:val="25"/>
        </w:rPr>
        <w:t> d) </w:t>
      </w:r>
      <w:r w:rsidRPr="00C46FB9">
        <w:rPr>
          <w:color w:val="000000" w:themeColor="text1"/>
          <w:sz w:val="25"/>
          <w:szCs w:val="25"/>
        </w:rPr>
        <w:t xml:space="preserve">Abdul </w:t>
      </w:r>
      <w:proofErr w:type="spellStart"/>
      <w:r w:rsidRPr="00C46FB9">
        <w:rPr>
          <w:color w:val="000000" w:themeColor="text1"/>
          <w:sz w:val="25"/>
          <w:szCs w:val="25"/>
        </w:rPr>
        <w:t>Heq</w:t>
      </w:r>
      <w:proofErr w:type="spellEnd"/>
      <w:r w:rsidRPr="00C46FB9">
        <w:rPr>
          <w:color w:val="000000" w:themeColor="text1"/>
          <w:sz w:val="25"/>
          <w:szCs w:val="25"/>
        </w:rPr>
        <w:t xml:space="preserve"> </w:t>
      </w:r>
      <w:proofErr w:type="spellStart"/>
      <w:r w:rsidRPr="00C46FB9">
        <w:rPr>
          <w:color w:val="000000" w:themeColor="text1"/>
          <w:sz w:val="25"/>
          <w:szCs w:val="25"/>
        </w:rPr>
        <w:t>Jundullah</w:t>
      </w:r>
      <w:proofErr w:type="spellEnd"/>
      <w:r w:rsidRPr="00C46FB9">
        <w:rPr>
          <w:rStyle w:val="Strong"/>
          <w:color w:val="000000" w:themeColor="text1"/>
          <w:sz w:val="25"/>
          <w:szCs w:val="25"/>
        </w:rPr>
        <w:t> e) </w:t>
      </w:r>
      <w:r w:rsidRPr="00C46FB9">
        <w:rPr>
          <w:color w:val="000000" w:themeColor="text1"/>
          <w:sz w:val="25"/>
          <w:szCs w:val="25"/>
        </w:rPr>
        <w:t>'Abd Al-Haq</w:t>
      </w:r>
      <w:r w:rsidRPr="00C46FB9">
        <w:rPr>
          <w:rStyle w:val="Strong"/>
          <w:color w:val="000000" w:themeColor="text1"/>
          <w:sz w:val="25"/>
          <w:szCs w:val="25"/>
        </w:rPr>
        <w:t> f) </w:t>
      </w:r>
      <w:proofErr w:type="spellStart"/>
      <w:r w:rsidRPr="00C46FB9">
        <w:rPr>
          <w:color w:val="000000" w:themeColor="text1"/>
          <w:sz w:val="25"/>
          <w:szCs w:val="25"/>
        </w:rPr>
        <w:t>Memetiming</w:t>
      </w:r>
      <w:proofErr w:type="spellEnd"/>
      <w:r w:rsidRPr="00C46FB9">
        <w:rPr>
          <w:color w:val="000000" w:themeColor="text1"/>
          <w:sz w:val="25"/>
          <w:szCs w:val="25"/>
        </w:rPr>
        <w:t xml:space="preserve"> </w:t>
      </w:r>
      <w:proofErr w:type="spellStart"/>
      <w:r w:rsidRPr="00C46FB9">
        <w:rPr>
          <w:color w:val="000000" w:themeColor="text1"/>
          <w:sz w:val="25"/>
          <w:szCs w:val="25"/>
        </w:rPr>
        <w:t>Memeti</w:t>
      </w:r>
      <w:proofErr w:type="spellEnd"/>
      <w:r w:rsidRPr="00C46FB9">
        <w:rPr>
          <w:rStyle w:val="Strong"/>
          <w:color w:val="000000" w:themeColor="text1"/>
          <w:sz w:val="25"/>
          <w:szCs w:val="25"/>
        </w:rPr>
        <w:t> g) </w:t>
      </w:r>
      <w:proofErr w:type="spellStart"/>
      <w:r w:rsidRPr="00C46FB9">
        <w:rPr>
          <w:color w:val="000000" w:themeColor="text1"/>
          <w:sz w:val="25"/>
          <w:szCs w:val="25"/>
        </w:rPr>
        <w:t>Memetiming</w:t>
      </w:r>
      <w:proofErr w:type="spellEnd"/>
      <w:r w:rsidRPr="00C46FB9">
        <w:rPr>
          <w:color w:val="000000" w:themeColor="text1"/>
          <w:sz w:val="25"/>
          <w:szCs w:val="25"/>
        </w:rPr>
        <w:t xml:space="preserve"> </w:t>
      </w:r>
      <w:proofErr w:type="spellStart"/>
      <w:r w:rsidRPr="00C46FB9">
        <w:rPr>
          <w:color w:val="000000" w:themeColor="text1"/>
          <w:sz w:val="25"/>
          <w:szCs w:val="25"/>
        </w:rPr>
        <w:t>Aximu</w:t>
      </w:r>
      <w:proofErr w:type="spellEnd"/>
      <w:r w:rsidRPr="00C46FB9">
        <w:rPr>
          <w:rStyle w:val="Strong"/>
          <w:color w:val="000000" w:themeColor="text1"/>
          <w:sz w:val="25"/>
          <w:szCs w:val="25"/>
        </w:rPr>
        <w:t> h) </w:t>
      </w:r>
      <w:proofErr w:type="spellStart"/>
      <w:r w:rsidRPr="00C46FB9">
        <w:rPr>
          <w:color w:val="000000" w:themeColor="text1"/>
          <w:sz w:val="25"/>
          <w:szCs w:val="25"/>
        </w:rPr>
        <w:t>Memetiming</w:t>
      </w:r>
      <w:proofErr w:type="spellEnd"/>
      <w:r w:rsidRPr="00C46FB9">
        <w:rPr>
          <w:color w:val="000000" w:themeColor="text1"/>
          <w:sz w:val="25"/>
          <w:szCs w:val="25"/>
        </w:rPr>
        <w:t xml:space="preserve"> </w:t>
      </w:r>
      <w:proofErr w:type="spellStart"/>
      <w:r w:rsidRPr="00C46FB9">
        <w:rPr>
          <w:color w:val="000000" w:themeColor="text1"/>
          <w:sz w:val="25"/>
          <w:szCs w:val="25"/>
        </w:rPr>
        <w:t>Qekeman</w:t>
      </w:r>
      <w:proofErr w:type="spellEnd"/>
      <w:r w:rsidRPr="00C46FB9">
        <w:rPr>
          <w:rStyle w:val="Strong"/>
          <w:color w:val="000000" w:themeColor="text1"/>
          <w:sz w:val="25"/>
          <w:szCs w:val="25"/>
        </w:rPr>
        <w:t> </w:t>
      </w:r>
      <w:proofErr w:type="spellStart"/>
      <w:r w:rsidRPr="00C46FB9">
        <w:rPr>
          <w:rStyle w:val="Strong"/>
          <w:color w:val="000000" w:themeColor="text1"/>
          <w:sz w:val="25"/>
          <w:szCs w:val="25"/>
        </w:rPr>
        <w:t>i</w:t>
      </w:r>
      <w:proofErr w:type="spellEnd"/>
      <w:r w:rsidRPr="00C46FB9">
        <w:rPr>
          <w:rStyle w:val="Strong"/>
          <w:color w:val="000000" w:themeColor="text1"/>
          <w:sz w:val="25"/>
          <w:szCs w:val="25"/>
        </w:rPr>
        <w:t>) </w:t>
      </w:r>
      <w:proofErr w:type="spellStart"/>
      <w:r w:rsidRPr="00C46FB9">
        <w:rPr>
          <w:color w:val="000000" w:themeColor="text1"/>
          <w:sz w:val="25"/>
          <w:szCs w:val="25"/>
        </w:rPr>
        <w:t>Maiumaitimin</w:t>
      </w:r>
      <w:proofErr w:type="spellEnd"/>
      <w:r w:rsidRPr="00C46FB9">
        <w:rPr>
          <w:color w:val="000000" w:themeColor="text1"/>
          <w:sz w:val="25"/>
          <w:szCs w:val="25"/>
        </w:rPr>
        <w:t xml:space="preserve"> </w:t>
      </w:r>
      <w:proofErr w:type="spellStart"/>
      <w:r w:rsidRPr="00C46FB9">
        <w:rPr>
          <w:color w:val="000000" w:themeColor="text1"/>
          <w:sz w:val="25"/>
          <w:szCs w:val="25"/>
        </w:rPr>
        <w:t>Maimaiti</w:t>
      </w:r>
      <w:proofErr w:type="spellEnd"/>
      <w:r w:rsidRPr="00C46FB9">
        <w:rPr>
          <w:rStyle w:val="Strong"/>
          <w:color w:val="000000" w:themeColor="text1"/>
          <w:sz w:val="25"/>
          <w:szCs w:val="25"/>
        </w:rPr>
        <w:t> j) </w:t>
      </w:r>
      <w:r w:rsidRPr="00C46FB9">
        <w:rPr>
          <w:color w:val="000000" w:themeColor="text1"/>
          <w:sz w:val="25"/>
          <w:szCs w:val="25"/>
        </w:rPr>
        <w:t xml:space="preserve">Abdul </w:t>
      </w:r>
      <w:proofErr w:type="spellStart"/>
      <w:r w:rsidRPr="00C46FB9">
        <w:rPr>
          <w:color w:val="000000" w:themeColor="text1"/>
          <w:sz w:val="25"/>
          <w:szCs w:val="25"/>
        </w:rPr>
        <w:t>Saimaiti</w:t>
      </w:r>
      <w:proofErr w:type="spellEnd"/>
      <w:r w:rsidRPr="00C46FB9">
        <w:rPr>
          <w:rStyle w:val="Strong"/>
          <w:color w:val="000000" w:themeColor="text1"/>
          <w:sz w:val="25"/>
          <w:szCs w:val="25"/>
        </w:rPr>
        <w:t> k) </w:t>
      </w:r>
      <w:r w:rsidRPr="00C46FB9">
        <w:rPr>
          <w:color w:val="000000" w:themeColor="text1"/>
          <w:sz w:val="25"/>
          <w:szCs w:val="25"/>
        </w:rPr>
        <w:t>Muhammad Ahmed Khaliq</w:t>
      </w:r>
      <w:r w:rsidRPr="00C46FB9">
        <w:rPr>
          <w:rStyle w:val="Strong"/>
          <w:color w:val="000000" w:themeColor="text1"/>
          <w:sz w:val="25"/>
          <w:szCs w:val="25"/>
        </w:rPr>
        <w:t> Low quality a.k.a.: a) </w:t>
      </w:r>
      <w:proofErr w:type="spellStart"/>
      <w:r w:rsidRPr="00C46FB9">
        <w:rPr>
          <w:color w:val="000000" w:themeColor="text1"/>
          <w:sz w:val="25"/>
          <w:szCs w:val="25"/>
        </w:rPr>
        <w:t>Maimaiti</w:t>
      </w:r>
      <w:proofErr w:type="spellEnd"/>
      <w:r w:rsidRPr="00C46FB9">
        <w:rPr>
          <w:color w:val="000000" w:themeColor="text1"/>
          <w:sz w:val="25"/>
          <w:szCs w:val="25"/>
        </w:rPr>
        <w:t xml:space="preserve"> Iman</w:t>
      </w:r>
      <w:r w:rsidRPr="00C46FB9">
        <w:rPr>
          <w:rStyle w:val="Strong"/>
          <w:color w:val="000000" w:themeColor="text1"/>
          <w:sz w:val="25"/>
          <w:szCs w:val="25"/>
        </w:rPr>
        <w:t> b) </w:t>
      </w:r>
      <w:r w:rsidRPr="00C46FB9">
        <w:rPr>
          <w:color w:val="000000" w:themeColor="text1"/>
          <w:sz w:val="25"/>
          <w:szCs w:val="25"/>
        </w:rPr>
        <w:t>Muhelisi</w:t>
      </w:r>
      <w:r w:rsidRPr="00C46FB9">
        <w:rPr>
          <w:rStyle w:val="Strong"/>
          <w:color w:val="000000" w:themeColor="text1"/>
          <w:sz w:val="25"/>
          <w:szCs w:val="25"/>
        </w:rPr>
        <w:t> c) </w:t>
      </w:r>
      <w:r w:rsidRPr="00C46FB9">
        <w:rPr>
          <w:color w:val="000000" w:themeColor="text1"/>
          <w:sz w:val="25"/>
          <w:szCs w:val="25"/>
        </w:rPr>
        <w:t>Qerman</w:t>
      </w:r>
      <w:r w:rsidRPr="00C46FB9">
        <w:rPr>
          <w:rStyle w:val="Strong"/>
          <w:color w:val="000000" w:themeColor="text1"/>
          <w:sz w:val="25"/>
          <w:szCs w:val="25"/>
        </w:rPr>
        <w:t> d) </w:t>
      </w:r>
      <w:r w:rsidRPr="00C46FB9">
        <w:rPr>
          <w:color w:val="000000" w:themeColor="text1"/>
          <w:sz w:val="25"/>
          <w:szCs w:val="25"/>
        </w:rPr>
        <w:t>Saifuding</w:t>
      </w:r>
      <w:r w:rsidRPr="00C46FB9">
        <w:rPr>
          <w:rStyle w:val="Strong"/>
          <w:color w:val="000000" w:themeColor="text1"/>
          <w:sz w:val="25"/>
          <w:szCs w:val="25"/>
        </w:rPr>
        <w:t> Nationality: </w:t>
      </w:r>
      <w:r w:rsidRPr="00C46FB9">
        <w:rPr>
          <w:color w:val="000000" w:themeColor="text1"/>
          <w:sz w:val="25"/>
          <w:szCs w:val="25"/>
        </w:rPr>
        <w:t>China</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China 653225197110100533 (Chinese national identity card number) </w:t>
      </w:r>
      <w:r w:rsidRPr="00C46FB9">
        <w:rPr>
          <w:rStyle w:val="Strong"/>
          <w:color w:val="000000" w:themeColor="text1"/>
          <w:sz w:val="25"/>
          <w:szCs w:val="25"/>
        </w:rPr>
        <w:t> Address: a) </w:t>
      </w:r>
      <w:r w:rsidRPr="00C46FB9">
        <w:rPr>
          <w:color w:val="000000" w:themeColor="text1"/>
          <w:sz w:val="25"/>
          <w:szCs w:val="25"/>
        </w:rPr>
        <w:t>Afghanistan (current location as at Jul. 2016) </w:t>
      </w:r>
      <w:r w:rsidRPr="00C46FB9">
        <w:rPr>
          <w:rStyle w:val="Strong"/>
          <w:color w:val="000000" w:themeColor="text1"/>
          <w:sz w:val="25"/>
          <w:szCs w:val="25"/>
        </w:rPr>
        <w:t>b) </w:t>
      </w:r>
      <w:r w:rsidRPr="00C46FB9">
        <w:rPr>
          <w:color w:val="000000" w:themeColor="text1"/>
          <w:sz w:val="25"/>
          <w:szCs w:val="25"/>
        </w:rPr>
        <w:t>Pakistan (previous location as at Apr. 2009) </w:t>
      </w:r>
      <w:r w:rsidRPr="00C46FB9">
        <w:rPr>
          <w:rStyle w:val="Strong"/>
          <w:color w:val="000000" w:themeColor="text1"/>
          <w:sz w:val="25"/>
          <w:szCs w:val="25"/>
        </w:rPr>
        <w:t> Listed on: </w:t>
      </w:r>
      <w:r w:rsidRPr="00C46FB9">
        <w:rPr>
          <w:color w:val="000000" w:themeColor="text1"/>
          <w:sz w:val="25"/>
          <w:szCs w:val="25"/>
        </w:rPr>
        <w:t>15 Apr. 2009 ( amended on 13 Dec. 2011, 20 Jun. 2017, 24 Nov. 2020,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Overall leader and commander of the Eastern Turkistan Islamic Movement (QDe.088). Involved in fundraising and recruitment for this organization. Review pursuant to Security Council resolution 2368 (2017) was concluded on 24 November 2020. </w:t>
      </w:r>
      <w:r w:rsidRPr="00C46FB9">
        <w:rPr>
          <w:color w:val="000000" w:themeColor="text1"/>
          <w:sz w:val="25"/>
          <w:szCs w:val="25"/>
          <w:u w:val="single"/>
        </w:rPr>
        <w:t>Photo available for inclusion in the INTERPOL-UN Security Council Special Notice. </w:t>
      </w:r>
      <w:r w:rsidRPr="00C46FB9">
        <w:rPr>
          <w:color w:val="000000" w:themeColor="text1"/>
          <w:sz w:val="25"/>
          <w:szCs w:val="25"/>
        </w:rPr>
        <w:t>INTERPOL-UN Security Council Special Notice web link:  </w:t>
      </w:r>
      <w:hyperlink r:id="rId12" w:history="1">
        <w:r w:rsidRPr="00AD2D3E">
          <w:rPr>
            <w:rStyle w:val="Hyperlink"/>
            <w:color w:val="0070C0"/>
            <w:sz w:val="25"/>
            <w:szCs w:val="25"/>
          </w:rPr>
          <w:t>https://www.interpol.int/en/How-we-work/Notices/View-UN-Notices-Individuals</w:t>
        </w:r>
      </w:hyperlink>
      <w:r w:rsidRPr="00AD2D3E">
        <w:rPr>
          <w:color w:val="0070C0"/>
          <w:sz w:val="25"/>
          <w:szCs w:val="25"/>
        </w:rPr>
        <w:t>.</w:t>
      </w:r>
    </w:p>
    <w:p w14:paraId="1B3F105D" w14:textId="1EEFB021" w:rsidR="0093499F" w:rsidRPr="00C46FB9" w:rsidRDefault="0093499F" w:rsidP="0093499F">
      <w:pPr>
        <w:pStyle w:val="NormalWeb"/>
        <w:shd w:val="clear" w:color="auto" w:fill="FFFFFF"/>
        <w:spacing w:before="0" w:beforeAutospacing="0"/>
        <w:jc w:val="both"/>
        <w:rPr>
          <w:color w:val="000000" w:themeColor="text1"/>
          <w:sz w:val="25"/>
          <w:szCs w:val="25"/>
        </w:rPr>
      </w:pPr>
      <w:r w:rsidRPr="00C46FB9">
        <w:rPr>
          <w:rStyle w:val="Strong"/>
          <w:color w:val="000000" w:themeColor="text1"/>
          <w:sz w:val="25"/>
          <w:szCs w:val="25"/>
        </w:rPr>
        <w:lastRenderedPageBreak/>
        <w:t>QDi.282 Name: </w:t>
      </w:r>
      <w:r w:rsidRPr="00C46FB9">
        <w:rPr>
          <w:color w:val="000000" w:themeColor="text1"/>
          <w:sz w:val="25"/>
          <w:szCs w:val="25"/>
        </w:rPr>
        <w:t>1: QASIM 2: MOHAMED 3: MAHDI 4: AL-RIMI</w:t>
      </w:r>
      <w:r w:rsidRPr="00C46FB9">
        <w:rPr>
          <w:color w:val="000000" w:themeColor="text1"/>
          <w:sz w:val="25"/>
          <w:szCs w:val="25"/>
        </w:rPr>
        <w:br/>
      </w:r>
      <w:r w:rsidRPr="00C46FB9">
        <w:rPr>
          <w:rStyle w:val="Strong"/>
          <w:color w:val="000000" w:themeColor="text1"/>
          <w:sz w:val="25"/>
          <w:szCs w:val="25"/>
        </w:rPr>
        <w:t>Name (original script): </w:t>
      </w:r>
      <w:r w:rsidR="00117293" w:rsidRPr="00C46FB9">
        <w:rPr>
          <w:rFonts w:ascii="Arial" w:hAnsi="Arial" w:cs="Arial"/>
          <w:color w:val="000000" w:themeColor="text1"/>
          <w:shd w:val="clear" w:color="auto" w:fill="FFFFFF"/>
        </w:rPr>
        <w:t>قاسم محمد مهدي الريمي</w:t>
      </w:r>
      <w:r w:rsidR="00117293" w:rsidRPr="00C46FB9">
        <w:rPr>
          <w:color w:val="000000" w:themeColor="text1"/>
          <w:sz w:val="25"/>
          <w:szCs w:val="25"/>
        </w:rPr>
        <w:t xml:space="preserve"> </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5 Jun. 1978</w:t>
      </w:r>
      <w:r w:rsidRPr="00C46FB9">
        <w:rPr>
          <w:rStyle w:val="Strong"/>
          <w:color w:val="000000" w:themeColor="text1"/>
          <w:sz w:val="25"/>
          <w:szCs w:val="25"/>
        </w:rPr>
        <w:t> POB: </w:t>
      </w:r>
      <w:proofErr w:type="spellStart"/>
      <w:r w:rsidRPr="00C46FB9">
        <w:rPr>
          <w:color w:val="000000" w:themeColor="text1"/>
          <w:sz w:val="25"/>
          <w:szCs w:val="25"/>
        </w:rPr>
        <w:t>Raymah</w:t>
      </w:r>
      <w:proofErr w:type="spellEnd"/>
      <w:r w:rsidRPr="00C46FB9">
        <w:rPr>
          <w:color w:val="000000" w:themeColor="text1"/>
          <w:sz w:val="25"/>
          <w:szCs w:val="25"/>
        </w:rPr>
        <w:t xml:space="preserve"> village, Sanaa Governorate (</w:t>
      </w:r>
      <w:proofErr w:type="spellStart"/>
      <w:r w:rsidRPr="00C46FB9">
        <w:rPr>
          <w:color w:val="000000" w:themeColor="text1"/>
          <w:sz w:val="25"/>
          <w:szCs w:val="25"/>
        </w:rPr>
        <w:t>ريمة</w:t>
      </w:r>
      <w:proofErr w:type="spellEnd"/>
      <w:r w:rsidRPr="00C46FB9">
        <w:rPr>
          <w:color w:val="000000" w:themeColor="text1"/>
          <w:sz w:val="25"/>
          <w:szCs w:val="25"/>
        </w:rPr>
        <w:t>), Yemen </w:t>
      </w:r>
      <w:r w:rsidRPr="00C46FB9">
        <w:rPr>
          <w:rStyle w:val="Strong"/>
          <w:color w:val="000000" w:themeColor="text1"/>
          <w:sz w:val="25"/>
          <w:szCs w:val="25"/>
        </w:rPr>
        <w:t> Good quality a.k.a.: a) </w:t>
      </w:r>
      <w:proofErr w:type="spellStart"/>
      <w:r w:rsidRPr="00C46FB9">
        <w:rPr>
          <w:color w:val="000000" w:themeColor="text1"/>
          <w:sz w:val="25"/>
          <w:szCs w:val="25"/>
        </w:rPr>
        <w:t>Qasim</w:t>
      </w:r>
      <w:proofErr w:type="spellEnd"/>
      <w:r w:rsidRPr="00C46FB9">
        <w:rPr>
          <w:color w:val="000000" w:themeColor="text1"/>
          <w:sz w:val="25"/>
          <w:szCs w:val="25"/>
        </w:rPr>
        <w:t xml:space="preserve"> Al-</w:t>
      </w:r>
      <w:proofErr w:type="spellStart"/>
      <w:r w:rsidRPr="00C46FB9">
        <w:rPr>
          <w:color w:val="000000" w:themeColor="text1"/>
          <w:sz w:val="25"/>
          <w:szCs w:val="25"/>
        </w:rPr>
        <w:t>Rimi</w:t>
      </w:r>
      <w:proofErr w:type="spellEnd"/>
      <w:r w:rsidRPr="00C46FB9">
        <w:rPr>
          <w:rStyle w:val="Strong"/>
          <w:color w:val="000000" w:themeColor="text1"/>
          <w:sz w:val="25"/>
          <w:szCs w:val="25"/>
        </w:rPr>
        <w:t> b) </w:t>
      </w:r>
      <w:proofErr w:type="spellStart"/>
      <w:r w:rsidRPr="00C46FB9">
        <w:rPr>
          <w:color w:val="000000" w:themeColor="text1"/>
          <w:sz w:val="25"/>
          <w:szCs w:val="25"/>
        </w:rPr>
        <w:t>Qasim</w:t>
      </w:r>
      <w:proofErr w:type="spellEnd"/>
      <w:r w:rsidRPr="00C46FB9">
        <w:rPr>
          <w:color w:val="000000" w:themeColor="text1"/>
          <w:sz w:val="25"/>
          <w:szCs w:val="25"/>
        </w:rPr>
        <w:t xml:space="preserve"> al-</w:t>
      </w:r>
      <w:proofErr w:type="spellStart"/>
      <w:r w:rsidRPr="00C46FB9">
        <w:rPr>
          <w:color w:val="000000" w:themeColor="text1"/>
          <w:sz w:val="25"/>
          <w:szCs w:val="25"/>
        </w:rPr>
        <w:t>Raymi</w:t>
      </w:r>
      <w:proofErr w:type="spellEnd"/>
      <w:r w:rsidRPr="00C46FB9">
        <w:rPr>
          <w:rStyle w:val="Strong"/>
          <w:color w:val="000000" w:themeColor="text1"/>
          <w:sz w:val="25"/>
          <w:szCs w:val="25"/>
        </w:rPr>
        <w:t> c) </w:t>
      </w:r>
      <w:r w:rsidRPr="00C46FB9">
        <w:rPr>
          <w:color w:val="000000" w:themeColor="text1"/>
          <w:sz w:val="25"/>
          <w:szCs w:val="25"/>
        </w:rPr>
        <w:t>Qassim al-</w:t>
      </w:r>
      <w:proofErr w:type="spellStart"/>
      <w:r w:rsidRPr="00C46FB9">
        <w:rPr>
          <w:color w:val="000000" w:themeColor="text1"/>
          <w:sz w:val="25"/>
          <w:szCs w:val="25"/>
        </w:rPr>
        <w:t>Raymi</w:t>
      </w:r>
      <w:proofErr w:type="spellEnd"/>
      <w:r w:rsidRPr="00C46FB9">
        <w:rPr>
          <w:rStyle w:val="Strong"/>
          <w:color w:val="000000" w:themeColor="text1"/>
          <w:sz w:val="25"/>
          <w:szCs w:val="25"/>
        </w:rPr>
        <w:t> d) </w:t>
      </w:r>
      <w:proofErr w:type="spellStart"/>
      <w:r w:rsidRPr="00C46FB9">
        <w:rPr>
          <w:color w:val="000000" w:themeColor="text1"/>
          <w:sz w:val="25"/>
          <w:szCs w:val="25"/>
        </w:rPr>
        <w:t>Qasim</w:t>
      </w:r>
      <w:proofErr w:type="spellEnd"/>
      <w:r w:rsidRPr="00C46FB9">
        <w:rPr>
          <w:color w:val="000000" w:themeColor="text1"/>
          <w:sz w:val="25"/>
          <w:szCs w:val="25"/>
        </w:rPr>
        <w:t xml:space="preserve"> al-Rami</w:t>
      </w:r>
      <w:r w:rsidRPr="00C46FB9">
        <w:rPr>
          <w:rStyle w:val="Strong"/>
          <w:color w:val="000000" w:themeColor="text1"/>
          <w:sz w:val="25"/>
          <w:szCs w:val="25"/>
        </w:rPr>
        <w:t> e) </w:t>
      </w:r>
      <w:proofErr w:type="spellStart"/>
      <w:r w:rsidRPr="00C46FB9">
        <w:rPr>
          <w:color w:val="000000" w:themeColor="text1"/>
          <w:sz w:val="25"/>
          <w:szCs w:val="25"/>
        </w:rPr>
        <w:t>Qasim</w:t>
      </w:r>
      <w:proofErr w:type="spellEnd"/>
      <w:r w:rsidRPr="00C46FB9">
        <w:rPr>
          <w:color w:val="000000" w:themeColor="text1"/>
          <w:sz w:val="25"/>
          <w:szCs w:val="25"/>
        </w:rPr>
        <w:t xml:space="preserve"> Mohammed Mahdi Al Remi</w:t>
      </w:r>
      <w:r w:rsidRPr="00C46FB9">
        <w:rPr>
          <w:rStyle w:val="Strong"/>
          <w:color w:val="000000" w:themeColor="text1"/>
          <w:sz w:val="25"/>
          <w:szCs w:val="25"/>
        </w:rPr>
        <w:t> f) </w:t>
      </w:r>
      <w:r w:rsidRPr="00C46FB9">
        <w:rPr>
          <w:color w:val="000000" w:themeColor="text1"/>
          <w:sz w:val="25"/>
          <w:szCs w:val="25"/>
        </w:rPr>
        <w:t xml:space="preserve">Qassim Mohammad Mahdi Al </w:t>
      </w:r>
      <w:proofErr w:type="spellStart"/>
      <w:r w:rsidRPr="00C46FB9">
        <w:rPr>
          <w:color w:val="000000" w:themeColor="text1"/>
          <w:sz w:val="25"/>
          <w:szCs w:val="25"/>
        </w:rPr>
        <w:t>Rimi</w:t>
      </w:r>
      <w:proofErr w:type="spellEnd"/>
      <w:r w:rsidRPr="00C46FB9">
        <w:rPr>
          <w:rStyle w:val="Strong"/>
          <w:color w:val="000000" w:themeColor="text1"/>
          <w:sz w:val="25"/>
          <w:szCs w:val="25"/>
        </w:rPr>
        <w:t> Low quality a.k.a.: a) </w:t>
      </w:r>
      <w:proofErr w:type="spellStart"/>
      <w:r w:rsidRPr="00C46FB9">
        <w:rPr>
          <w:color w:val="000000" w:themeColor="text1"/>
          <w:sz w:val="25"/>
          <w:szCs w:val="25"/>
        </w:rPr>
        <w:t>Qasim</w:t>
      </w:r>
      <w:proofErr w:type="spellEnd"/>
      <w:r w:rsidRPr="00C46FB9">
        <w:rPr>
          <w:color w:val="000000" w:themeColor="text1"/>
          <w:sz w:val="25"/>
          <w:szCs w:val="25"/>
        </w:rPr>
        <w:t xml:space="preserve"> Yahya Mahdi 'Abd al-</w:t>
      </w:r>
      <w:proofErr w:type="spellStart"/>
      <w:r w:rsidRPr="00C46FB9">
        <w:rPr>
          <w:color w:val="000000" w:themeColor="text1"/>
          <w:sz w:val="25"/>
          <w:szCs w:val="25"/>
        </w:rPr>
        <w:t>Rimi</w:t>
      </w:r>
      <w:proofErr w:type="spellEnd"/>
      <w:r w:rsidRPr="00C46FB9">
        <w:rPr>
          <w:rStyle w:val="Strong"/>
          <w:color w:val="000000" w:themeColor="text1"/>
          <w:sz w:val="25"/>
          <w:szCs w:val="25"/>
        </w:rPr>
        <w:t> b) </w:t>
      </w:r>
      <w:r w:rsidRPr="00C46FB9">
        <w:rPr>
          <w:color w:val="000000" w:themeColor="text1"/>
          <w:sz w:val="25"/>
          <w:szCs w:val="25"/>
        </w:rPr>
        <w:t xml:space="preserve">Abu </w:t>
      </w:r>
      <w:proofErr w:type="spellStart"/>
      <w:r w:rsidRPr="00C46FB9">
        <w:rPr>
          <w:color w:val="000000" w:themeColor="text1"/>
          <w:sz w:val="25"/>
          <w:szCs w:val="25"/>
        </w:rPr>
        <w:t>Huray</w:t>
      </w:r>
      <w:r w:rsidRPr="00AD2D3E">
        <w:rPr>
          <w:rStyle w:val="Strong"/>
          <w:color w:val="000000" w:themeColor="text1"/>
          <w:sz w:val="25"/>
          <w:szCs w:val="25"/>
          <w:u w:val="single"/>
        </w:rPr>
        <w:t>r</w:t>
      </w:r>
      <w:r w:rsidRPr="00C46FB9">
        <w:rPr>
          <w:color w:val="000000" w:themeColor="text1"/>
          <w:sz w:val="25"/>
          <w:szCs w:val="25"/>
        </w:rPr>
        <w:t>ah</w:t>
      </w:r>
      <w:proofErr w:type="spellEnd"/>
      <w:r w:rsidRPr="00C46FB9">
        <w:rPr>
          <w:color w:val="000000" w:themeColor="text1"/>
          <w:sz w:val="25"/>
          <w:szCs w:val="25"/>
        </w:rPr>
        <w:t xml:space="preserve"> al-</w:t>
      </w:r>
      <w:proofErr w:type="spellStart"/>
      <w:r w:rsidRPr="00C46FB9">
        <w:rPr>
          <w:color w:val="000000" w:themeColor="text1"/>
          <w:sz w:val="25"/>
          <w:szCs w:val="25"/>
        </w:rPr>
        <w:t>Sana'ai</w:t>
      </w:r>
      <w:proofErr w:type="spellEnd"/>
      <w:r w:rsidRPr="00C46FB9">
        <w:rPr>
          <w:rStyle w:val="Strong"/>
          <w:color w:val="000000" w:themeColor="text1"/>
          <w:sz w:val="25"/>
          <w:szCs w:val="25"/>
        </w:rPr>
        <w:t> c) </w:t>
      </w:r>
      <w:r w:rsidRPr="00C46FB9">
        <w:rPr>
          <w:color w:val="000000" w:themeColor="text1"/>
          <w:sz w:val="25"/>
          <w:szCs w:val="25"/>
        </w:rPr>
        <w:t>Abu 'Ammar</w:t>
      </w:r>
      <w:r w:rsidRPr="00C46FB9">
        <w:rPr>
          <w:rStyle w:val="Strong"/>
          <w:color w:val="000000" w:themeColor="text1"/>
          <w:sz w:val="25"/>
          <w:szCs w:val="25"/>
        </w:rPr>
        <w:t> d) </w:t>
      </w:r>
      <w:r w:rsidRPr="00C46FB9">
        <w:rPr>
          <w:color w:val="000000" w:themeColor="text1"/>
          <w:sz w:val="25"/>
          <w:szCs w:val="25"/>
        </w:rPr>
        <w:t>Abu Hurayrah</w:t>
      </w:r>
      <w:r w:rsidRPr="00C46FB9">
        <w:rPr>
          <w:rStyle w:val="Strong"/>
          <w:color w:val="000000" w:themeColor="text1"/>
          <w:sz w:val="25"/>
          <w:szCs w:val="25"/>
        </w:rPr>
        <w:t> Nationality: </w:t>
      </w:r>
      <w:r w:rsidRPr="00C46FB9">
        <w:rPr>
          <w:color w:val="000000" w:themeColor="text1"/>
          <w:sz w:val="25"/>
          <w:szCs w:val="25"/>
        </w:rPr>
        <w:t>Yemen</w:t>
      </w:r>
      <w:r w:rsidRPr="00C46FB9">
        <w:rPr>
          <w:rStyle w:val="Strong"/>
          <w:color w:val="000000" w:themeColor="text1"/>
          <w:sz w:val="25"/>
          <w:szCs w:val="25"/>
        </w:rPr>
        <w:t> Passport no: </w:t>
      </w:r>
      <w:r w:rsidRPr="00C46FB9">
        <w:rPr>
          <w:color w:val="000000" w:themeColor="text1"/>
          <w:sz w:val="25"/>
          <w:szCs w:val="25"/>
        </w:rPr>
        <w:t>Yemen </w:t>
      </w:r>
      <w:r w:rsidRPr="00C46FB9">
        <w:rPr>
          <w:color w:val="000000" w:themeColor="text1"/>
          <w:sz w:val="25"/>
          <w:szCs w:val="25"/>
          <w:u w:val="single"/>
        </w:rPr>
        <w:t>passport </w:t>
      </w:r>
      <w:r w:rsidRPr="00C46FB9">
        <w:rPr>
          <w:color w:val="000000" w:themeColor="text1"/>
          <w:sz w:val="25"/>
          <w:szCs w:val="25"/>
        </w:rPr>
        <w:t>number 00344994, issued on 3 Jul. 1999, issued in Sanaa </w:t>
      </w:r>
      <w:r w:rsidRPr="00C46FB9">
        <w:rPr>
          <w:rStyle w:val="Strong"/>
          <w:color w:val="000000" w:themeColor="text1"/>
          <w:sz w:val="25"/>
          <w:szCs w:val="25"/>
        </w:rPr>
        <w:t> National identification no: </w:t>
      </w:r>
      <w:r w:rsidRPr="00C46FB9">
        <w:rPr>
          <w:color w:val="000000" w:themeColor="text1"/>
          <w:sz w:val="25"/>
          <w:szCs w:val="25"/>
        </w:rPr>
        <w:t>Yemeni national identification number 973406, issued on 3 Jul. 1996</w:t>
      </w:r>
      <w:r w:rsidRPr="00C46FB9">
        <w:rPr>
          <w:rStyle w:val="Strong"/>
          <w:color w:val="000000" w:themeColor="text1"/>
          <w:sz w:val="25"/>
          <w:szCs w:val="25"/>
        </w:rPr>
        <w:t> Address: </w:t>
      </w:r>
      <w:r w:rsidRPr="00C46FB9">
        <w:rPr>
          <w:color w:val="000000" w:themeColor="text1"/>
          <w:sz w:val="25"/>
          <w:szCs w:val="25"/>
        </w:rPr>
        <w:t>Yemen </w:t>
      </w:r>
      <w:r w:rsidRPr="00C46FB9">
        <w:rPr>
          <w:rStyle w:val="Strong"/>
          <w:color w:val="000000" w:themeColor="text1"/>
          <w:sz w:val="25"/>
          <w:szCs w:val="25"/>
        </w:rPr>
        <w:t> Listed on: </w:t>
      </w:r>
      <w:r w:rsidRPr="00C46FB9">
        <w:rPr>
          <w:color w:val="000000" w:themeColor="text1"/>
          <w:sz w:val="25"/>
          <w:szCs w:val="25"/>
        </w:rPr>
        <w:t>11 May 2010 ( amended on 15 Apr. 2014, 24 Jun. 2016, 24 Nov. 2020,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 xml:space="preserve">Mother’s name: Fatima Muthanna Yahya. Photo available for inclusion in the INTERPOL-UN Security Council Special Notice. Leader of Al-Qaida in the Arabian Peninsula (QDe.129) since Jun. 2015, pledged loyalty to </w:t>
      </w:r>
      <w:proofErr w:type="spellStart"/>
      <w:r w:rsidRPr="00C46FB9">
        <w:rPr>
          <w:color w:val="000000" w:themeColor="text1"/>
          <w:sz w:val="25"/>
          <w:szCs w:val="25"/>
        </w:rPr>
        <w:t>Aiman</w:t>
      </w:r>
      <w:proofErr w:type="spellEnd"/>
      <w:r w:rsidRPr="00C46FB9">
        <w:rPr>
          <w:color w:val="000000" w:themeColor="text1"/>
          <w:sz w:val="25"/>
          <w:szCs w:val="25"/>
        </w:rPr>
        <w:t xml:space="preserve"> al-Zawahiri (QDi.006). </w:t>
      </w:r>
      <w:r w:rsidRPr="00C46FB9">
        <w:rPr>
          <w:color w:val="000000" w:themeColor="text1"/>
          <w:sz w:val="25"/>
          <w:szCs w:val="25"/>
          <w:u w:val="single"/>
        </w:rPr>
        <w:t>As of February 2020, reportedly killed in a counterterrorism operation in Yemen.</w:t>
      </w:r>
      <w:r w:rsidRPr="00C46FB9">
        <w:rPr>
          <w:color w:val="000000" w:themeColor="text1"/>
          <w:sz w:val="25"/>
          <w:szCs w:val="25"/>
        </w:rPr>
        <w:t> Review pursuant to Security Council resolution 2368 (2017) was concluded on 24 November 2020. INTERPOL-UN Security Council Special Notice web link:  </w:t>
      </w:r>
      <w:hyperlink r:id="rId13" w:history="1">
        <w:r w:rsidRPr="00FB5858">
          <w:rPr>
            <w:rStyle w:val="Hyperlink"/>
            <w:color w:val="0070C0"/>
            <w:sz w:val="25"/>
            <w:szCs w:val="25"/>
          </w:rPr>
          <w:t>https://www.interpol.int/en/How-we-work/Notices/View-UN-Notices-Individuals</w:t>
        </w:r>
      </w:hyperlink>
      <w:r w:rsidRPr="00FB5858">
        <w:rPr>
          <w:color w:val="0070C0"/>
          <w:sz w:val="25"/>
          <w:szCs w:val="25"/>
        </w:rPr>
        <w:t>.</w:t>
      </w:r>
    </w:p>
    <w:p w14:paraId="5D638864" w14:textId="5098811D" w:rsidR="0093499F" w:rsidRPr="00C46FB9" w:rsidRDefault="0093499F" w:rsidP="0093499F">
      <w:pPr>
        <w:pStyle w:val="NormalWeb"/>
        <w:shd w:val="clear" w:color="auto" w:fill="FFFFFF"/>
        <w:spacing w:before="0" w:beforeAutospacing="0"/>
        <w:jc w:val="both"/>
        <w:rPr>
          <w:rFonts w:ascii="Arial" w:hAnsi="Arial" w:cs="Arial"/>
          <w:color w:val="000000" w:themeColor="text1"/>
          <w:shd w:val="clear" w:color="auto" w:fill="FFFFFF"/>
        </w:rPr>
      </w:pPr>
      <w:r w:rsidRPr="00C46FB9">
        <w:rPr>
          <w:rStyle w:val="Strong"/>
          <w:color w:val="000000" w:themeColor="text1"/>
          <w:sz w:val="25"/>
          <w:szCs w:val="25"/>
        </w:rPr>
        <w:t>QDi.299 Name: </w:t>
      </w:r>
      <w:r w:rsidRPr="00C46FB9">
        <w:rPr>
          <w:color w:val="000000" w:themeColor="text1"/>
          <w:sz w:val="25"/>
          <w:szCs w:val="25"/>
        </w:rPr>
        <w:t>1: IBRAHIM 2: AWWAD 3: IBRAHIM 4: ALI AL-BADRI AL-SAMARRAI</w:t>
      </w:r>
      <w:r w:rsidRPr="00C46FB9">
        <w:rPr>
          <w:color w:val="000000" w:themeColor="text1"/>
          <w:sz w:val="25"/>
          <w:szCs w:val="25"/>
        </w:rPr>
        <w:br/>
      </w:r>
      <w:r w:rsidRPr="00C46FB9">
        <w:rPr>
          <w:rStyle w:val="Strong"/>
          <w:color w:val="000000" w:themeColor="text1"/>
          <w:sz w:val="25"/>
          <w:szCs w:val="25"/>
        </w:rPr>
        <w:t>Name (original script): </w:t>
      </w:r>
      <w:proofErr w:type="spellStart"/>
      <w:r w:rsidR="00117293" w:rsidRPr="00C46FB9">
        <w:rPr>
          <w:rFonts w:ascii="Arial" w:hAnsi="Arial" w:cs="Arial"/>
          <w:color w:val="000000" w:themeColor="text1"/>
          <w:shd w:val="clear" w:color="auto" w:fill="FFFFFF"/>
        </w:rPr>
        <w:t>إبراهيم</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عواد</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إبراهيم</w:t>
      </w:r>
      <w:proofErr w:type="spellEnd"/>
      <w:r w:rsidR="00117293" w:rsidRPr="00C46FB9">
        <w:rPr>
          <w:rFonts w:ascii="Arial" w:hAnsi="Arial" w:cs="Arial"/>
          <w:color w:val="000000" w:themeColor="text1"/>
          <w:shd w:val="clear" w:color="auto" w:fill="FFFFFF"/>
        </w:rPr>
        <w:t xml:space="preserve"> علي </w:t>
      </w:r>
      <w:proofErr w:type="spellStart"/>
      <w:r w:rsidR="00117293" w:rsidRPr="00C46FB9">
        <w:rPr>
          <w:rFonts w:ascii="Arial" w:hAnsi="Arial" w:cs="Arial"/>
          <w:color w:val="000000" w:themeColor="text1"/>
          <w:shd w:val="clear" w:color="auto" w:fill="FFFFFF"/>
        </w:rPr>
        <w:t>البدري</w:t>
      </w:r>
      <w:proofErr w:type="spellEnd"/>
      <w:r w:rsidR="00117293" w:rsidRPr="00C46FB9">
        <w:rPr>
          <w:rFonts w:ascii="Arial" w:hAnsi="Arial" w:cs="Arial"/>
          <w:color w:val="000000" w:themeColor="text1"/>
          <w:shd w:val="clear" w:color="auto" w:fill="FFFFFF"/>
        </w:rPr>
        <w:t xml:space="preserve"> </w:t>
      </w:r>
      <w:proofErr w:type="spellStart"/>
      <w:r w:rsidR="00117293" w:rsidRPr="00C46FB9">
        <w:rPr>
          <w:rFonts w:ascii="Arial" w:hAnsi="Arial" w:cs="Arial"/>
          <w:color w:val="000000" w:themeColor="text1"/>
          <w:shd w:val="clear" w:color="auto" w:fill="FFFFFF"/>
        </w:rPr>
        <w:t>السامرائي</w:t>
      </w:r>
      <w:proofErr w:type="spellEnd"/>
      <w:r w:rsidR="00117293" w:rsidRPr="00C46FB9">
        <w:rPr>
          <w:color w:val="000000" w:themeColor="text1"/>
          <w:sz w:val="25"/>
          <w:szCs w:val="25"/>
        </w:rPr>
        <w:t xml:space="preserve"> </w:t>
      </w:r>
      <w:r w:rsidRPr="00C46FB9">
        <w:rPr>
          <w:color w:val="000000" w:themeColor="text1"/>
          <w:sz w:val="25"/>
          <w:szCs w:val="25"/>
        </w:rPr>
        <w:br/>
      </w:r>
      <w:r w:rsidRPr="00C46FB9">
        <w:rPr>
          <w:rStyle w:val="Strong"/>
          <w:color w:val="000000" w:themeColor="text1"/>
          <w:sz w:val="25"/>
          <w:szCs w:val="25"/>
        </w:rPr>
        <w:t>Title: </w:t>
      </w:r>
      <w:proofErr w:type="spellStart"/>
      <w:r w:rsidRPr="00C46FB9">
        <w:rPr>
          <w:color w:val="000000" w:themeColor="text1"/>
          <w:sz w:val="25"/>
          <w:szCs w:val="25"/>
        </w:rPr>
        <w:t>Dr.</w:t>
      </w:r>
      <w:proofErr w:type="spellEnd"/>
      <w:r w:rsidRPr="00C46FB9">
        <w:rPr>
          <w:color w:val="000000" w:themeColor="text1"/>
          <w:sz w:val="25"/>
          <w:szCs w:val="25"/>
        </w:rPr>
        <w:t> </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1971</w:t>
      </w:r>
      <w:r w:rsidRPr="00C46FB9">
        <w:rPr>
          <w:rStyle w:val="Strong"/>
          <w:color w:val="000000" w:themeColor="text1"/>
          <w:sz w:val="25"/>
          <w:szCs w:val="25"/>
        </w:rPr>
        <w:t> POB: </w:t>
      </w:r>
      <w:r w:rsidRPr="00C46FB9">
        <w:rPr>
          <w:color w:val="000000" w:themeColor="text1"/>
          <w:sz w:val="25"/>
          <w:szCs w:val="25"/>
        </w:rPr>
        <w:t>Iraq </w:t>
      </w:r>
      <w:r w:rsidRPr="00C46FB9">
        <w:rPr>
          <w:rStyle w:val="Strong"/>
          <w:color w:val="000000" w:themeColor="text1"/>
          <w:sz w:val="25"/>
          <w:szCs w:val="25"/>
        </w:rPr>
        <w:t> Good quality a.k.a.: </w:t>
      </w:r>
      <w:proofErr w:type="spellStart"/>
      <w:r w:rsidRPr="00C46FB9">
        <w:rPr>
          <w:color w:val="000000" w:themeColor="text1"/>
          <w:sz w:val="25"/>
          <w:szCs w:val="25"/>
        </w:rPr>
        <w:t>Dr.</w:t>
      </w:r>
      <w:proofErr w:type="spellEnd"/>
      <w:r w:rsidRPr="00C46FB9">
        <w:rPr>
          <w:color w:val="000000" w:themeColor="text1"/>
          <w:sz w:val="25"/>
          <w:szCs w:val="25"/>
        </w:rPr>
        <w:t xml:space="preserve"> Ibrahim ‘</w:t>
      </w:r>
      <w:proofErr w:type="spellStart"/>
      <w:r w:rsidRPr="00C46FB9">
        <w:rPr>
          <w:color w:val="000000" w:themeColor="text1"/>
          <w:sz w:val="25"/>
          <w:szCs w:val="25"/>
        </w:rPr>
        <w:t>Awwad</w:t>
      </w:r>
      <w:proofErr w:type="spellEnd"/>
      <w:r w:rsidRPr="00C46FB9">
        <w:rPr>
          <w:color w:val="000000" w:themeColor="text1"/>
          <w:sz w:val="25"/>
          <w:szCs w:val="25"/>
        </w:rPr>
        <w:t xml:space="preserve"> Ibrahim ’Ali al-Badri al-</w:t>
      </w:r>
      <w:proofErr w:type="spellStart"/>
      <w:r w:rsidRPr="00C46FB9">
        <w:rPr>
          <w:color w:val="000000" w:themeColor="text1"/>
          <w:sz w:val="25"/>
          <w:szCs w:val="25"/>
        </w:rPr>
        <w:t>Samarrai</w:t>
      </w:r>
      <w:proofErr w:type="spellEnd"/>
      <w:r w:rsidRPr="00C46FB9">
        <w:rPr>
          <w:color w:val="000000" w:themeColor="text1"/>
          <w:sz w:val="25"/>
          <w:szCs w:val="25"/>
        </w:rPr>
        <w:t>’ (born in 1971 in Samarra, Iraq (Ibrahim ‘</w:t>
      </w:r>
      <w:proofErr w:type="spellStart"/>
      <w:r w:rsidRPr="00C46FB9">
        <w:rPr>
          <w:color w:val="000000" w:themeColor="text1"/>
          <w:sz w:val="25"/>
          <w:szCs w:val="25"/>
        </w:rPr>
        <w:t>Awad</w:t>
      </w:r>
      <w:proofErr w:type="spellEnd"/>
      <w:r w:rsidRPr="00C46FB9">
        <w:rPr>
          <w:color w:val="000000" w:themeColor="text1"/>
          <w:sz w:val="25"/>
          <w:szCs w:val="25"/>
        </w:rPr>
        <w:t xml:space="preserve"> Ibrahim al-Badri al-</w:t>
      </w:r>
      <w:proofErr w:type="spellStart"/>
      <w:r w:rsidRPr="00C46FB9">
        <w:rPr>
          <w:color w:val="000000" w:themeColor="text1"/>
          <w:sz w:val="25"/>
          <w:szCs w:val="25"/>
        </w:rPr>
        <w:t>Samarrai</w:t>
      </w:r>
      <w:proofErr w:type="spellEnd"/>
      <w:r w:rsidRPr="00C46FB9">
        <w:rPr>
          <w:color w:val="000000" w:themeColor="text1"/>
          <w:sz w:val="25"/>
          <w:szCs w:val="25"/>
        </w:rPr>
        <w:t>; Ibrahim ‘</w:t>
      </w:r>
      <w:proofErr w:type="spellStart"/>
      <w:r w:rsidRPr="00C46FB9">
        <w:rPr>
          <w:color w:val="000000" w:themeColor="text1"/>
          <w:sz w:val="25"/>
          <w:szCs w:val="25"/>
        </w:rPr>
        <w:t>Awad</w:t>
      </w:r>
      <w:proofErr w:type="spellEnd"/>
      <w:r w:rsidRPr="00C46FB9">
        <w:rPr>
          <w:color w:val="000000" w:themeColor="text1"/>
          <w:sz w:val="25"/>
          <w:szCs w:val="25"/>
        </w:rPr>
        <w:t xml:space="preserve"> Ibrahim al-</w:t>
      </w:r>
      <w:proofErr w:type="spellStart"/>
      <w:r w:rsidRPr="00C46FB9">
        <w:rPr>
          <w:color w:val="000000" w:themeColor="text1"/>
          <w:sz w:val="25"/>
          <w:szCs w:val="25"/>
        </w:rPr>
        <w:t>Samarra’i</w:t>
      </w:r>
      <w:proofErr w:type="spellEnd"/>
      <w:r w:rsidRPr="00C46FB9">
        <w:rPr>
          <w:color w:val="000000" w:themeColor="text1"/>
          <w:sz w:val="25"/>
          <w:szCs w:val="25"/>
        </w:rPr>
        <w:t xml:space="preserve">; </w:t>
      </w:r>
      <w:proofErr w:type="spellStart"/>
      <w:r w:rsidRPr="00C46FB9">
        <w:rPr>
          <w:color w:val="000000" w:themeColor="text1"/>
          <w:sz w:val="25"/>
          <w:szCs w:val="25"/>
        </w:rPr>
        <w:t>Dr.</w:t>
      </w:r>
      <w:proofErr w:type="spellEnd"/>
      <w:r w:rsidRPr="00C46FB9">
        <w:rPr>
          <w:color w:val="000000" w:themeColor="text1"/>
          <w:sz w:val="25"/>
          <w:szCs w:val="25"/>
        </w:rPr>
        <w:t xml:space="preserve"> Ibrahim </w:t>
      </w:r>
      <w:proofErr w:type="spellStart"/>
      <w:r w:rsidRPr="00C46FB9">
        <w:rPr>
          <w:color w:val="000000" w:themeColor="text1"/>
          <w:sz w:val="25"/>
          <w:szCs w:val="25"/>
        </w:rPr>
        <w:t>Awwad</w:t>
      </w:r>
      <w:proofErr w:type="spellEnd"/>
      <w:r w:rsidRPr="00C46FB9">
        <w:rPr>
          <w:color w:val="000000" w:themeColor="text1"/>
          <w:sz w:val="25"/>
          <w:szCs w:val="25"/>
        </w:rPr>
        <w:t xml:space="preserve"> Ibrahim al-</w:t>
      </w:r>
      <w:proofErr w:type="spellStart"/>
      <w:r w:rsidRPr="00C46FB9">
        <w:rPr>
          <w:color w:val="000000" w:themeColor="text1"/>
          <w:sz w:val="25"/>
          <w:szCs w:val="25"/>
        </w:rPr>
        <w:t>Samarra’i</w:t>
      </w:r>
      <w:proofErr w:type="spellEnd"/>
      <w:r w:rsidRPr="00C46FB9">
        <w:rPr>
          <w:color w:val="000000" w:themeColor="text1"/>
          <w:sz w:val="25"/>
          <w:szCs w:val="25"/>
        </w:rPr>
        <w:t>)) </w:t>
      </w:r>
      <w:r w:rsidRPr="00C46FB9">
        <w:rPr>
          <w:rStyle w:val="Strong"/>
          <w:color w:val="000000" w:themeColor="text1"/>
          <w:sz w:val="25"/>
          <w:szCs w:val="25"/>
        </w:rPr>
        <w:t> Low quality a.k.a.: a) </w:t>
      </w:r>
      <w:r w:rsidRPr="00C46FB9">
        <w:rPr>
          <w:color w:val="000000" w:themeColor="text1"/>
          <w:sz w:val="25"/>
          <w:szCs w:val="25"/>
        </w:rPr>
        <w:t xml:space="preserve">أبو </w:t>
      </w:r>
      <w:proofErr w:type="spellStart"/>
      <w:r w:rsidRPr="00C46FB9">
        <w:rPr>
          <w:color w:val="000000" w:themeColor="text1"/>
          <w:sz w:val="25"/>
          <w:szCs w:val="25"/>
        </w:rPr>
        <w:t>دعاء</w:t>
      </w:r>
      <w:proofErr w:type="spellEnd"/>
      <w:r w:rsidRPr="00C46FB9">
        <w:rPr>
          <w:color w:val="000000" w:themeColor="text1"/>
          <w:sz w:val="25"/>
          <w:szCs w:val="25"/>
        </w:rPr>
        <w:t xml:space="preserve"> ((Abu </w:t>
      </w:r>
      <w:proofErr w:type="spellStart"/>
      <w:r w:rsidRPr="00C46FB9">
        <w:rPr>
          <w:color w:val="000000" w:themeColor="text1"/>
          <w:sz w:val="25"/>
          <w:szCs w:val="25"/>
        </w:rPr>
        <w:t>Du’a</w:t>
      </w:r>
      <w:proofErr w:type="spellEnd"/>
      <w:r w:rsidRPr="00C46FB9">
        <w:rPr>
          <w:color w:val="000000" w:themeColor="text1"/>
          <w:sz w:val="25"/>
          <w:szCs w:val="25"/>
        </w:rPr>
        <w:t xml:space="preserve">; Abu </w:t>
      </w:r>
      <w:proofErr w:type="spellStart"/>
      <w:r w:rsidRPr="00C46FB9">
        <w:rPr>
          <w:color w:val="000000" w:themeColor="text1"/>
          <w:sz w:val="25"/>
          <w:szCs w:val="25"/>
        </w:rPr>
        <w:t>Duaa</w:t>
      </w:r>
      <w:proofErr w:type="spellEnd"/>
      <w:r w:rsidRPr="00C46FB9">
        <w:rPr>
          <w:color w:val="000000" w:themeColor="text1"/>
          <w:sz w:val="25"/>
          <w:szCs w:val="25"/>
        </w:rPr>
        <w:t>’) prominently known by this nom de guerre) </w:t>
      </w:r>
      <w:r w:rsidRPr="00C46FB9">
        <w:rPr>
          <w:rStyle w:val="Strong"/>
          <w:color w:val="000000" w:themeColor="text1"/>
          <w:sz w:val="25"/>
          <w:szCs w:val="25"/>
        </w:rPr>
        <w:t>b) </w:t>
      </w:r>
      <w:proofErr w:type="spellStart"/>
      <w:r w:rsidRPr="00C46FB9">
        <w:rPr>
          <w:color w:val="000000" w:themeColor="text1"/>
          <w:sz w:val="25"/>
          <w:szCs w:val="25"/>
        </w:rPr>
        <w:t>Dr.</w:t>
      </w:r>
      <w:proofErr w:type="spellEnd"/>
      <w:r w:rsidRPr="00C46FB9">
        <w:rPr>
          <w:color w:val="000000" w:themeColor="text1"/>
          <w:sz w:val="25"/>
          <w:szCs w:val="25"/>
        </w:rPr>
        <w:t xml:space="preserve"> Ibrahim</w:t>
      </w:r>
      <w:r w:rsidRPr="00C46FB9">
        <w:rPr>
          <w:rStyle w:val="Strong"/>
          <w:color w:val="000000" w:themeColor="text1"/>
          <w:sz w:val="25"/>
          <w:szCs w:val="25"/>
        </w:rPr>
        <w:t> c)</w:t>
      </w:r>
      <w:r w:rsidR="00A13B57" w:rsidRPr="00C46FB9">
        <w:rPr>
          <w:rStyle w:val="Strong"/>
          <w:color w:val="000000" w:themeColor="text1"/>
          <w:sz w:val="25"/>
          <w:szCs w:val="25"/>
        </w:rPr>
        <w:t xml:space="preserve">   </w:t>
      </w:r>
      <w:r w:rsidR="00A13B57" w:rsidRPr="00C46FB9">
        <w:rPr>
          <w:rFonts w:ascii="Arial" w:hAnsi="Arial" w:cs="Arial"/>
          <w:color w:val="000000" w:themeColor="text1"/>
          <w:shd w:val="clear" w:color="auto" w:fill="FFFFFF"/>
        </w:rPr>
        <w:t>البغدادي</w:t>
      </w:r>
      <w:r w:rsidR="00117293" w:rsidRPr="00C46FB9">
        <w:rPr>
          <w:rStyle w:val="Strong"/>
          <w:color w:val="000000" w:themeColor="text1"/>
          <w:sz w:val="25"/>
          <w:szCs w:val="25"/>
        </w:rPr>
        <w:t xml:space="preserve"> </w:t>
      </w:r>
      <w:r w:rsidR="00A13B57" w:rsidRPr="00C46FB9">
        <w:rPr>
          <w:rFonts w:ascii="Arial" w:hAnsi="Arial" w:cs="Arial"/>
          <w:color w:val="000000" w:themeColor="text1"/>
          <w:shd w:val="clear" w:color="auto" w:fill="FFFFFF"/>
        </w:rPr>
        <w:t>الحسيني أبو بكر البغدادي</w:t>
      </w:r>
      <w:r w:rsidR="00C204C0" w:rsidRPr="00C46FB9">
        <w:rPr>
          <w:rFonts w:ascii="Arial" w:hAnsi="Arial" w:cs="Arial"/>
          <w:color w:val="000000" w:themeColor="text1"/>
          <w:shd w:val="clear" w:color="auto" w:fill="FFFFFF"/>
        </w:rPr>
        <w:t xml:space="preserve"> </w:t>
      </w:r>
      <w:r w:rsidRPr="00C46FB9">
        <w:rPr>
          <w:color w:val="000000" w:themeColor="text1"/>
          <w:sz w:val="25"/>
          <w:szCs w:val="25"/>
        </w:rPr>
        <w:t>(Abu Bakr al-Baghdadi al-</w:t>
      </w:r>
      <w:proofErr w:type="spellStart"/>
      <w:r w:rsidRPr="00C46FB9">
        <w:rPr>
          <w:color w:val="000000" w:themeColor="text1"/>
          <w:sz w:val="25"/>
          <w:szCs w:val="25"/>
        </w:rPr>
        <w:t>Husayni</w:t>
      </w:r>
      <w:proofErr w:type="spellEnd"/>
      <w:r w:rsidRPr="00C46FB9">
        <w:rPr>
          <w:color w:val="000000" w:themeColor="text1"/>
          <w:sz w:val="25"/>
          <w:szCs w:val="25"/>
        </w:rPr>
        <w:t xml:space="preserve"> al-Quraishi; Abu Bakr al-Baghdadi)</w:t>
      </w:r>
      <w:r w:rsidRPr="00C46FB9">
        <w:rPr>
          <w:rStyle w:val="Strong"/>
          <w:color w:val="000000" w:themeColor="text1"/>
          <w:sz w:val="25"/>
          <w:szCs w:val="25"/>
        </w:rPr>
        <w:t> Nationality: </w:t>
      </w:r>
      <w:r w:rsidRPr="00C46FB9">
        <w:rPr>
          <w:color w:val="000000" w:themeColor="text1"/>
          <w:sz w:val="25"/>
          <w:szCs w:val="25"/>
        </w:rPr>
        <w:t>Iraq</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Ration card number: 0134852</w:t>
      </w:r>
      <w:r w:rsidRPr="00C46FB9">
        <w:rPr>
          <w:rStyle w:val="Strong"/>
          <w:color w:val="000000" w:themeColor="text1"/>
          <w:sz w:val="25"/>
          <w:szCs w:val="25"/>
        </w:rPr>
        <w:t> Address: a) </w:t>
      </w:r>
      <w:r w:rsidRPr="00C46FB9">
        <w:rPr>
          <w:color w:val="000000" w:themeColor="text1"/>
          <w:sz w:val="25"/>
          <w:szCs w:val="25"/>
        </w:rPr>
        <w:t>Iraq </w:t>
      </w:r>
      <w:r w:rsidRPr="00C46FB9">
        <w:rPr>
          <w:rStyle w:val="Strong"/>
          <w:color w:val="000000" w:themeColor="text1"/>
          <w:sz w:val="25"/>
          <w:szCs w:val="25"/>
        </w:rPr>
        <w:t>b) </w:t>
      </w:r>
      <w:r w:rsidRPr="00C46FB9">
        <w:rPr>
          <w:color w:val="000000" w:themeColor="text1"/>
          <w:sz w:val="25"/>
          <w:szCs w:val="25"/>
        </w:rPr>
        <w:t>Syrian Arab Republic </w:t>
      </w:r>
      <w:r w:rsidRPr="00C46FB9">
        <w:rPr>
          <w:rStyle w:val="Strong"/>
          <w:color w:val="000000" w:themeColor="text1"/>
          <w:sz w:val="25"/>
          <w:szCs w:val="25"/>
        </w:rPr>
        <w:t> Listed on: </w:t>
      </w:r>
      <w:r w:rsidRPr="00C46FB9">
        <w:rPr>
          <w:color w:val="000000" w:themeColor="text1"/>
          <w:sz w:val="25"/>
          <w:szCs w:val="25"/>
        </w:rPr>
        <w:t>5 Oct. 2011 ( amended on 20 Jul. 2012, 10 Dec. 2015, 24 Nov. 2020, 15 Nov. 2021,</w:t>
      </w:r>
      <w:r w:rsidRPr="00C46FB9">
        <w:rPr>
          <w:color w:val="000000" w:themeColor="text1"/>
          <w:sz w:val="25"/>
          <w:szCs w:val="25"/>
          <w:u w:val="single"/>
        </w:rPr>
        <w:t> 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Description: Height: 1.65 m. Weight: 85 kg. Black hair and eyes. White skin. Leader of Islamic State in Iraq and the Levant, listed as Al-Qaida in Iraq (AQI) (QDe.115). </w:t>
      </w:r>
      <w:r w:rsidRPr="00C46FB9">
        <w:rPr>
          <w:color w:val="000000" w:themeColor="text1"/>
          <w:sz w:val="25"/>
          <w:szCs w:val="25"/>
          <w:u w:val="single"/>
        </w:rPr>
        <w:t>Was</w:t>
      </w:r>
      <w:r w:rsidRPr="00C46FB9">
        <w:rPr>
          <w:color w:val="000000" w:themeColor="text1"/>
          <w:sz w:val="25"/>
          <w:szCs w:val="25"/>
        </w:rPr>
        <w:t> </w:t>
      </w:r>
      <w:r w:rsidRPr="00C46FB9">
        <w:rPr>
          <w:strike/>
          <w:color w:val="000000" w:themeColor="text1"/>
          <w:sz w:val="25"/>
          <w:szCs w:val="25"/>
        </w:rPr>
        <w:t>Currently</w:t>
      </w:r>
      <w:r w:rsidRPr="00C46FB9">
        <w:rPr>
          <w:color w:val="000000" w:themeColor="text1"/>
          <w:sz w:val="25"/>
          <w:szCs w:val="25"/>
        </w:rPr>
        <w:t xml:space="preserve"> based in Iraq and Syria. Declared himself “caliph” in Mosul in 2014. Responsible for managing and directing AQI large scale operations. Wife's name: </w:t>
      </w:r>
      <w:proofErr w:type="spellStart"/>
      <w:r w:rsidRPr="00C46FB9">
        <w:rPr>
          <w:color w:val="000000" w:themeColor="text1"/>
          <w:sz w:val="25"/>
          <w:szCs w:val="25"/>
        </w:rPr>
        <w:t>Saja</w:t>
      </w:r>
      <w:proofErr w:type="spellEnd"/>
      <w:r w:rsidRPr="00C46FB9">
        <w:rPr>
          <w:color w:val="000000" w:themeColor="text1"/>
          <w:sz w:val="25"/>
          <w:szCs w:val="25"/>
        </w:rPr>
        <w:t xml:space="preserve"> Hamid al-</w:t>
      </w:r>
      <w:proofErr w:type="spellStart"/>
      <w:r w:rsidRPr="00C46FB9">
        <w:rPr>
          <w:color w:val="000000" w:themeColor="text1"/>
          <w:sz w:val="25"/>
          <w:szCs w:val="25"/>
        </w:rPr>
        <w:t>Dulaimi</w:t>
      </w:r>
      <w:proofErr w:type="spellEnd"/>
      <w:r w:rsidRPr="00C46FB9">
        <w:rPr>
          <w:color w:val="000000" w:themeColor="text1"/>
          <w:sz w:val="25"/>
          <w:szCs w:val="25"/>
        </w:rPr>
        <w:t>. Wife’s name: Asma Fawzi Mohammed al-</w:t>
      </w:r>
      <w:proofErr w:type="spellStart"/>
      <w:r w:rsidRPr="00C46FB9">
        <w:rPr>
          <w:color w:val="000000" w:themeColor="text1"/>
          <w:sz w:val="25"/>
          <w:szCs w:val="25"/>
        </w:rPr>
        <w:t>Kubaissi</w:t>
      </w:r>
      <w:proofErr w:type="spellEnd"/>
      <w:r w:rsidRPr="00C46FB9">
        <w:rPr>
          <w:color w:val="000000" w:themeColor="text1"/>
          <w:sz w:val="25"/>
          <w:szCs w:val="25"/>
        </w:rPr>
        <w:t>. Wanted by the Iraqi security forces. Photo available for inclusion in the INTERPOL-UN Security Council Special Notice. </w:t>
      </w:r>
      <w:r w:rsidRPr="00C46FB9">
        <w:rPr>
          <w:color w:val="000000" w:themeColor="text1"/>
          <w:sz w:val="25"/>
          <w:szCs w:val="25"/>
          <w:u w:val="single"/>
        </w:rPr>
        <w:t>Killed in October 2019 during a counterterrorism operation.</w:t>
      </w:r>
      <w:r w:rsidRPr="00C46FB9">
        <w:rPr>
          <w:color w:val="000000" w:themeColor="text1"/>
          <w:sz w:val="25"/>
          <w:szCs w:val="25"/>
        </w:rPr>
        <w:t>  Review pursuant to Security Council resolution 2368 (2017) was concluded on 24 November 2020. Review pursuant to Security Council resolution 2368 (2017) was concluded on 15 November 2021. INTERPOL-UN Security Council Special Notice web link: </w:t>
      </w:r>
      <w:hyperlink r:id="rId14" w:history="1">
        <w:r w:rsidRPr="00FB5858">
          <w:rPr>
            <w:rStyle w:val="Hyperlink"/>
            <w:color w:val="0070C0"/>
            <w:sz w:val="25"/>
            <w:szCs w:val="25"/>
          </w:rPr>
          <w:t>https://www.interpol.int/en/How-we-work/Notices/View-UN-Notices-Individuals</w:t>
        </w:r>
      </w:hyperlink>
      <w:r w:rsidRPr="00FB5858">
        <w:rPr>
          <w:color w:val="0070C0"/>
          <w:sz w:val="25"/>
          <w:szCs w:val="25"/>
        </w:rPr>
        <w:t>.</w:t>
      </w:r>
    </w:p>
    <w:p w14:paraId="4E743E8B" w14:textId="77777777" w:rsidR="0093499F" w:rsidRPr="00FB5858" w:rsidRDefault="0093499F" w:rsidP="0093499F">
      <w:pPr>
        <w:pStyle w:val="NormalWeb"/>
        <w:shd w:val="clear" w:color="auto" w:fill="FFFFFF"/>
        <w:spacing w:before="0" w:beforeAutospacing="0"/>
        <w:jc w:val="both"/>
        <w:rPr>
          <w:color w:val="0070C0"/>
          <w:sz w:val="25"/>
          <w:szCs w:val="25"/>
        </w:rPr>
      </w:pPr>
      <w:r w:rsidRPr="00C46FB9">
        <w:rPr>
          <w:rStyle w:val="Strong"/>
          <w:color w:val="000000" w:themeColor="text1"/>
          <w:sz w:val="25"/>
          <w:szCs w:val="25"/>
        </w:rPr>
        <w:t>QDi.306 Name: </w:t>
      </w:r>
      <w:r w:rsidRPr="00C46FB9">
        <w:rPr>
          <w:color w:val="000000" w:themeColor="text1"/>
          <w:sz w:val="25"/>
          <w:szCs w:val="25"/>
        </w:rPr>
        <w:t>1: MUSTAFA 2: HAJJI 3: MUHAMMAD 4: KHAN</w:t>
      </w:r>
      <w:r w:rsidRPr="00C46FB9">
        <w:rPr>
          <w:color w:val="000000" w:themeColor="text1"/>
          <w:sz w:val="25"/>
          <w:szCs w:val="25"/>
        </w:rPr>
        <w:br/>
      </w:r>
      <w:r w:rsidRPr="00C46FB9">
        <w:rPr>
          <w:rStyle w:val="Strong"/>
          <w:color w:val="000000" w:themeColor="text1"/>
          <w:sz w:val="25"/>
          <w:szCs w:val="25"/>
        </w:rPr>
        <w:t>Name (original script): </w:t>
      </w:r>
      <w:proofErr w:type="spellStart"/>
      <w:r w:rsidRPr="00C46FB9">
        <w:rPr>
          <w:color w:val="000000" w:themeColor="text1"/>
          <w:sz w:val="25"/>
          <w:szCs w:val="25"/>
        </w:rPr>
        <w:t>مصطفى</w:t>
      </w:r>
      <w:proofErr w:type="spellEnd"/>
      <w:r w:rsidRPr="00C46FB9">
        <w:rPr>
          <w:color w:val="000000" w:themeColor="text1"/>
          <w:sz w:val="25"/>
          <w:szCs w:val="25"/>
        </w:rPr>
        <w:t xml:space="preserve"> </w:t>
      </w:r>
      <w:proofErr w:type="spellStart"/>
      <w:r w:rsidRPr="00C46FB9">
        <w:rPr>
          <w:color w:val="000000" w:themeColor="text1"/>
          <w:sz w:val="25"/>
          <w:szCs w:val="25"/>
        </w:rPr>
        <w:t>حجي</w:t>
      </w:r>
      <w:proofErr w:type="spellEnd"/>
      <w:r w:rsidRPr="00C46FB9">
        <w:rPr>
          <w:color w:val="000000" w:themeColor="text1"/>
          <w:sz w:val="25"/>
          <w:szCs w:val="25"/>
        </w:rPr>
        <w:t xml:space="preserve"> محمد </w:t>
      </w:r>
      <w:proofErr w:type="spellStart"/>
      <w:r w:rsidRPr="00C46FB9">
        <w:rPr>
          <w:color w:val="000000" w:themeColor="text1"/>
          <w:sz w:val="25"/>
          <w:szCs w:val="25"/>
        </w:rPr>
        <w:t>خان</w:t>
      </w:r>
      <w:proofErr w:type="spellEnd"/>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 </w:t>
      </w:r>
      <w:r w:rsidRPr="00C46FB9">
        <w:rPr>
          <w:rStyle w:val="Strong"/>
          <w:color w:val="000000" w:themeColor="text1"/>
          <w:sz w:val="25"/>
          <w:szCs w:val="25"/>
        </w:rPr>
        <w:t>Designation: </w:t>
      </w:r>
      <w:r w:rsidRPr="00C46FB9">
        <w:rPr>
          <w:color w:val="000000" w:themeColor="text1"/>
          <w:sz w:val="25"/>
          <w:szCs w:val="25"/>
        </w:rPr>
        <w:t>na </w:t>
      </w:r>
      <w:r w:rsidRPr="00C46FB9">
        <w:rPr>
          <w:rStyle w:val="Strong"/>
          <w:color w:val="000000" w:themeColor="text1"/>
          <w:sz w:val="25"/>
          <w:szCs w:val="25"/>
        </w:rPr>
        <w:t>DOB: (a) </w:t>
      </w:r>
      <w:r w:rsidRPr="00C46FB9">
        <w:rPr>
          <w:color w:val="000000" w:themeColor="text1"/>
          <w:sz w:val="25"/>
          <w:szCs w:val="25"/>
        </w:rPr>
        <w:t>(Between Aug. and Sep. 1977) </w:t>
      </w:r>
      <w:r w:rsidRPr="00C46FB9">
        <w:rPr>
          <w:rStyle w:val="Strong"/>
          <w:color w:val="000000" w:themeColor="text1"/>
          <w:sz w:val="25"/>
          <w:szCs w:val="25"/>
        </w:rPr>
        <w:t>(b) </w:t>
      </w:r>
      <w:r w:rsidRPr="00C46FB9">
        <w:rPr>
          <w:color w:val="000000" w:themeColor="text1"/>
          <w:sz w:val="25"/>
          <w:szCs w:val="25"/>
        </w:rPr>
        <w:t>1976 </w:t>
      </w:r>
      <w:r w:rsidRPr="00C46FB9">
        <w:rPr>
          <w:rStyle w:val="Strong"/>
          <w:color w:val="000000" w:themeColor="text1"/>
          <w:sz w:val="25"/>
          <w:szCs w:val="25"/>
        </w:rPr>
        <w:t>POB: (a) </w:t>
      </w:r>
      <w:r w:rsidRPr="00C46FB9">
        <w:rPr>
          <w:color w:val="000000" w:themeColor="text1"/>
          <w:sz w:val="25"/>
          <w:szCs w:val="25"/>
        </w:rPr>
        <w:t>Al-Madinah, Saudi Arabia </w:t>
      </w:r>
      <w:r w:rsidRPr="00C46FB9">
        <w:rPr>
          <w:rStyle w:val="Strong"/>
          <w:color w:val="000000" w:themeColor="text1"/>
          <w:sz w:val="25"/>
          <w:szCs w:val="25"/>
        </w:rPr>
        <w:t>(b)</w:t>
      </w:r>
      <w:r w:rsidRPr="00C46FB9">
        <w:rPr>
          <w:color w:val="000000" w:themeColor="text1"/>
          <w:sz w:val="25"/>
          <w:szCs w:val="25"/>
        </w:rPr>
        <w:t> </w:t>
      </w:r>
      <w:proofErr w:type="spellStart"/>
      <w:r w:rsidRPr="00C46FB9">
        <w:rPr>
          <w:color w:val="000000" w:themeColor="text1"/>
          <w:sz w:val="25"/>
          <w:szCs w:val="25"/>
        </w:rPr>
        <w:t>Sangrar</w:t>
      </w:r>
      <w:proofErr w:type="spellEnd"/>
      <w:r w:rsidRPr="00C46FB9">
        <w:rPr>
          <w:color w:val="000000" w:themeColor="text1"/>
          <w:sz w:val="25"/>
          <w:szCs w:val="25"/>
        </w:rPr>
        <w:t>, Sindh Province, Pakistan </w:t>
      </w:r>
      <w:r w:rsidRPr="00C46FB9">
        <w:rPr>
          <w:rStyle w:val="Strong"/>
          <w:color w:val="000000" w:themeColor="text1"/>
          <w:sz w:val="25"/>
          <w:szCs w:val="25"/>
        </w:rPr>
        <w:t>Good quality a.k.a.: a)</w:t>
      </w:r>
      <w:r w:rsidRPr="00C46FB9">
        <w:rPr>
          <w:color w:val="000000" w:themeColor="text1"/>
          <w:sz w:val="25"/>
          <w:szCs w:val="25"/>
        </w:rPr>
        <w:t> </w:t>
      </w:r>
      <w:proofErr w:type="spellStart"/>
      <w:r w:rsidRPr="00C46FB9">
        <w:rPr>
          <w:color w:val="000000" w:themeColor="text1"/>
          <w:sz w:val="25"/>
          <w:szCs w:val="25"/>
        </w:rPr>
        <w:t>حسن</w:t>
      </w:r>
      <w:proofErr w:type="spellEnd"/>
      <w:r w:rsidRPr="00C46FB9">
        <w:rPr>
          <w:color w:val="000000" w:themeColor="text1"/>
          <w:sz w:val="25"/>
          <w:szCs w:val="25"/>
        </w:rPr>
        <w:t xml:space="preserve"> </w:t>
      </w:r>
      <w:proofErr w:type="spellStart"/>
      <w:r w:rsidRPr="00C46FB9">
        <w:rPr>
          <w:color w:val="000000" w:themeColor="text1"/>
          <w:sz w:val="25"/>
          <w:szCs w:val="25"/>
        </w:rPr>
        <w:t>غول</w:t>
      </w:r>
      <w:proofErr w:type="spellEnd"/>
      <w:r w:rsidRPr="00C46FB9">
        <w:rPr>
          <w:color w:val="000000" w:themeColor="text1"/>
          <w:sz w:val="25"/>
          <w:szCs w:val="25"/>
        </w:rPr>
        <w:t xml:space="preserve"> (Hassan </w:t>
      </w:r>
      <w:proofErr w:type="spellStart"/>
      <w:r w:rsidRPr="00C46FB9">
        <w:rPr>
          <w:color w:val="000000" w:themeColor="text1"/>
          <w:sz w:val="25"/>
          <w:szCs w:val="25"/>
        </w:rPr>
        <w:t>Ghul</w:t>
      </w:r>
      <w:proofErr w:type="spellEnd"/>
      <w:r w:rsidRPr="00C46FB9">
        <w:rPr>
          <w:color w:val="000000" w:themeColor="text1"/>
          <w:sz w:val="25"/>
          <w:szCs w:val="25"/>
        </w:rPr>
        <w:t>; Hassan Gul; Hasan Gul)</w:t>
      </w:r>
      <w:r w:rsidRPr="00C46FB9">
        <w:rPr>
          <w:rStyle w:val="Strong"/>
          <w:color w:val="000000" w:themeColor="text1"/>
          <w:sz w:val="25"/>
          <w:szCs w:val="25"/>
        </w:rPr>
        <w:t> b)</w:t>
      </w:r>
      <w:r w:rsidRPr="00C46FB9">
        <w:rPr>
          <w:color w:val="000000" w:themeColor="text1"/>
          <w:sz w:val="25"/>
          <w:szCs w:val="25"/>
        </w:rPr>
        <w:t> Khalid Mahmud </w:t>
      </w:r>
      <w:r w:rsidRPr="00C46FB9">
        <w:rPr>
          <w:rStyle w:val="Strong"/>
          <w:color w:val="000000" w:themeColor="text1"/>
          <w:sz w:val="25"/>
          <w:szCs w:val="25"/>
        </w:rPr>
        <w:t>Low quality a.k.a.: a) </w:t>
      </w:r>
      <w:r w:rsidRPr="00C46FB9">
        <w:rPr>
          <w:color w:val="000000" w:themeColor="text1"/>
          <w:sz w:val="25"/>
          <w:szCs w:val="25"/>
        </w:rPr>
        <w:t xml:space="preserve">Ahmad </w:t>
      </w:r>
      <w:proofErr w:type="spellStart"/>
      <w:r w:rsidRPr="00C46FB9">
        <w:rPr>
          <w:color w:val="000000" w:themeColor="text1"/>
          <w:sz w:val="25"/>
          <w:szCs w:val="25"/>
        </w:rPr>
        <w:t>Shahji</w:t>
      </w:r>
      <w:proofErr w:type="spellEnd"/>
      <w:r w:rsidRPr="00C46FB9">
        <w:rPr>
          <w:rStyle w:val="Strong"/>
          <w:color w:val="000000" w:themeColor="text1"/>
          <w:sz w:val="25"/>
          <w:szCs w:val="25"/>
        </w:rPr>
        <w:t> b) </w:t>
      </w:r>
      <w:r w:rsidRPr="00C46FB9">
        <w:rPr>
          <w:color w:val="000000" w:themeColor="text1"/>
          <w:sz w:val="25"/>
          <w:szCs w:val="25"/>
        </w:rPr>
        <w:t>Mustafa Muhammad</w:t>
      </w:r>
      <w:r w:rsidRPr="00C46FB9">
        <w:rPr>
          <w:rStyle w:val="Strong"/>
          <w:color w:val="000000" w:themeColor="text1"/>
          <w:sz w:val="25"/>
          <w:szCs w:val="25"/>
        </w:rPr>
        <w:t> c) </w:t>
      </w:r>
      <w:r w:rsidRPr="00C46FB9">
        <w:rPr>
          <w:color w:val="000000" w:themeColor="text1"/>
          <w:sz w:val="25"/>
          <w:szCs w:val="25"/>
        </w:rPr>
        <w:t>Abu Gharib al-</w:t>
      </w:r>
      <w:proofErr w:type="spellStart"/>
      <w:r w:rsidRPr="00C46FB9">
        <w:rPr>
          <w:color w:val="000000" w:themeColor="text1"/>
          <w:sz w:val="25"/>
          <w:szCs w:val="25"/>
        </w:rPr>
        <w:t>Madani</w:t>
      </w:r>
      <w:proofErr w:type="spellEnd"/>
      <w:r w:rsidRPr="00C46FB9">
        <w:rPr>
          <w:rStyle w:val="Strong"/>
          <w:color w:val="000000" w:themeColor="text1"/>
          <w:sz w:val="25"/>
          <w:szCs w:val="25"/>
        </w:rPr>
        <w:t> d) </w:t>
      </w:r>
      <w:r w:rsidRPr="00C46FB9">
        <w:rPr>
          <w:color w:val="000000" w:themeColor="text1"/>
          <w:sz w:val="25"/>
          <w:szCs w:val="25"/>
        </w:rPr>
        <w:t xml:space="preserve">أبو </w:t>
      </w:r>
      <w:proofErr w:type="spellStart"/>
      <w:r w:rsidRPr="00C46FB9">
        <w:rPr>
          <w:color w:val="000000" w:themeColor="text1"/>
          <w:sz w:val="25"/>
          <w:szCs w:val="25"/>
        </w:rPr>
        <w:t>شيماء</w:t>
      </w:r>
      <w:proofErr w:type="spellEnd"/>
      <w:r w:rsidRPr="00C46FB9">
        <w:rPr>
          <w:color w:val="000000" w:themeColor="text1"/>
          <w:sz w:val="25"/>
          <w:szCs w:val="25"/>
        </w:rPr>
        <w:t xml:space="preserve"> (Abu-</w:t>
      </w:r>
      <w:proofErr w:type="spellStart"/>
      <w:r w:rsidRPr="00C46FB9">
        <w:rPr>
          <w:color w:val="000000" w:themeColor="text1"/>
          <w:sz w:val="25"/>
          <w:szCs w:val="25"/>
        </w:rPr>
        <w:t>Shaima</w:t>
      </w:r>
      <w:proofErr w:type="spellEnd"/>
      <w:r w:rsidRPr="00C46FB9">
        <w:rPr>
          <w:color w:val="000000" w:themeColor="text1"/>
          <w:sz w:val="25"/>
          <w:szCs w:val="25"/>
        </w:rPr>
        <w:t xml:space="preserve">; Abu- </w:t>
      </w:r>
      <w:proofErr w:type="spellStart"/>
      <w:r w:rsidRPr="00C46FB9">
        <w:rPr>
          <w:color w:val="000000" w:themeColor="text1"/>
          <w:sz w:val="25"/>
          <w:szCs w:val="25"/>
        </w:rPr>
        <w:t>Shayma</w:t>
      </w:r>
      <w:proofErr w:type="spellEnd"/>
      <w:r w:rsidRPr="00C46FB9">
        <w:rPr>
          <w:color w:val="000000" w:themeColor="text1"/>
          <w:sz w:val="25"/>
          <w:szCs w:val="25"/>
        </w:rPr>
        <w:t>) </w:t>
      </w:r>
      <w:r w:rsidRPr="00C46FB9">
        <w:rPr>
          <w:rStyle w:val="Strong"/>
          <w:color w:val="000000" w:themeColor="text1"/>
          <w:sz w:val="25"/>
          <w:szCs w:val="25"/>
        </w:rPr>
        <w:t>Nationality: a) </w:t>
      </w:r>
      <w:r w:rsidRPr="00C46FB9">
        <w:rPr>
          <w:color w:val="000000" w:themeColor="text1"/>
          <w:sz w:val="25"/>
          <w:szCs w:val="25"/>
        </w:rPr>
        <w:t>Pakistan</w:t>
      </w:r>
      <w:r w:rsidRPr="00C46FB9">
        <w:rPr>
          <w:rStyle w:val="Strong"/>
          <w:color w:val="000000" w:themeColor="text1"/>
          <w:sz w:val="25"/>
          <w:szCs w:val="25"/>
        </w:rPr>
        <w:t> b) </w:t>
      </w:r>
      <w:r w:rsidRPr="00C46FB9">
        <w:rPr>
          <w:color w:val="000000" w:themeColor="text1"/>
          <w:sz w:val="25"/>
          <w:szCs w:val="25"/>
        </w:rPr>
        <w:t>Saudi Arabia </w:t>
      </w:r>
      <w:r w:rsidRPr="00C46FB9">
        <w:rPr>
          <w:rStyle w:val="Strong"/>
          <w:color w:val="000000" w:themeColor="text1"/>
          <w:sz w:val="25"/>
          <w:szCs w:val="25"/>
        </w:rPr>
        <w:t>Passport no: </w:t>
      </w:r>
      <w:r w:rsidRPr="00C46FB9">
        <w:rPr>
          <w:color w:val="000000" w:themeColor="text1"/>
          <w:sz w:val="25"/>
          <w:szCs w:val="25"/>
        </w:rPr>
        <w:t>na </w:t>
      </w:r>
      <w:r w:rsidRPr="00C46FB9">
        <w:rPr>
          <w:rStyle w:val="Strong"/>
          <w:color w:val="000000" w:themeColor="text1"/>
          <w:sz w:val="25"/>
          <w:szCs w:val="25"/>
        </w:rPr>
        <w:t>National identification no: </w:t>
      </w:r>
      <w:r w:rsidRPr="00C46FB9">
        <w:rPr>
          <w:color w:val="000000" w:themeColor="text1"/>
          <w:sz w:val="25"/>
          <w:szCs w:val="25"/>
        </w:rPr>
        <w:t>na </w:t>
      </w:r>
      <w:r w:rsidRPr="00C46FB9">
        <w:rPr>
          <w:rStyle w:val="Strong"/>
          <w:color w:val="000000" w:themeColor="text1"/>
          <w:sz w:val="25"/>
          <w:szCs w:val="25"/>
        </w:rPr>
        <w:t>Address: </w:t>
      </w:r>
      <w:r w:rsidRPr="00C46FB9">
        <w:rPr>
          <w:color w:val="000000" w:themeColor="text1"/>
          <w:sz w:val="25"/>
          <w:szCs w:val="25"/>
        </w:rPr>
        <w:t>na </w:t>
      </w:r>
      <w:r w:rsidRPr="00C46FB9">
        <w:rPr>
          <w:rStyle w:val="Strong"/>
          <w:color w:val="000000" w:themeColor="text1"/>
          <w:sz w:val="25"/>
          <w:szCs w:val="25"/>
        </w:rPr>
        <w:t>Listed on: </w:t>
      </w:r>
      <w:r w:rsidRPr="00C46FB9">
        <w:rPr>
          <w:color w:val="000000" w:themeColor="text1"/>
          <w:sz w:val="25"/>
          <w:szCs w:val="25"/>
        </w:rPr>
        <w:t>14 Mar. 2012 ( amended on 15 Nov. 2021, </w:t>
      </w:r>
      <w:r w:rsidRPr="00C46FB9">
        <w:rPr>
          <w:color w:val="000000" w:themeColor="text1"/>
          <w:sz w:val="25"/>
          <w:szCs w:val="25"/>
          <w:u w:val="single"/>
        </w:rPr>
        <w:t>11 Mar. 2025</w:t>
      </w:r>
      <w:r w:rsidRPr="00C46FB9">
        <w:rPr>
          <w:color w:val="000000" w:themeColor="text1"/>
          <w:sz w:val="25"/>
          <w:szCs w:val="25"/>
        </w:rPr>
        <w:t> ) </w:t>
      </w:r>
      <w:r w:rsidRPr="00C46FB9">
        <w:rPr>
          <w:rStyle w:val="Strong"/>
          <w:color w:val="000000" w:themeColor="text1"/>
          <w:sz w:val="25"/>
          <w:szCs w:val="25"/>
        </w:rPr>
        <w:t>Other information: </w:t>
      </w:r>
      <w:r w:rsidRPr="00C46FB9">
        <w:rPr>
          <w:color w:val="000000" w:themeColor="text1"/>
          <w:sz w:val="25"/>
          <w:szCs w:val="25"/>
        </w:rPr>
        <w:t>Al-Qaida (QDe.004) facilitator, courier and operative. As of 2010, facilitated activities for senior Pakistan-based Al-Qaida operatives. </w:t>
      </w:r>
      <w:r w:rsidRPr="00C46FB9">
        <w:rPr>
          <w:color w:val="000000" w:themeColor="text1"/>
          <w:sz w:val="25"/>
          <w:szCs w:val="25"/>
          <w:u w:val="single"/>
        </w:rPr>
        <w:t>Reportedly killed in a drone strike on 1 October 2012 in Waziristan, Pakistan.</w:t>
      </w:r>
      <w:r w:rsidRPr="00C46FB9">
        <w:rPr>
          <w:color w:val="000000" w:themeColor="text1"/>
          <w:sz w:val="25"/>
          <w:szCs w:val="25"/>
        </w:rPr>
        <w:t xml:space="preserve"> Review pursuant to Security Council </w:t>
      </w:r>
      <w:r w:rsidRPr="00C46FB9">
        <w:rPr>
          <w:color w:val="000000" w:themeColor="text1"/>
          <w:sz w:val="25"/>
          <w:szCs w:val="25"/>
        </w:rPr>
        <w:lastRenderedPageBreak/>
        <w:t>resolution 2368 (2017) was concluded on 15 November 2021. INTERPOL-UN Security Council Special Notice web link:  </w:t>
      </w:r>
      <w:hyperlink r:id="rId15" w:history="1">
        <w:r w:rsidRPr="00FB5858">
          <w:rPr>
            <w:rStyle w:val="Hyperlink"/>
            <w:color w:val="0070C0"/>
            <w:sz w:val="25"/>
            <w:szCs w:val="25"/>
          </w:rPr>
          <w:t>https://www.interpol.int/en/How-we-work/Notices/View-UN-Notices-Individuals</w:t>
        </w:r>
      </w:hyperlink>
      <w:r w:rsidRPr="00FB5858">
        <w:rPr>
          <w:color w:val="0070C0"/>
          <w:sz w:val="25"/>
          <w:szCs w:val="25"/>
        </w:rPr>
        <w:t>.</w:t>
      </w:r>
    </w:p>
    <w:p w14:paraId="5C9028A5" w14:textId="77777777" w:rsidR="0093499F" w:rsidRPr="00C46FB9" w:rsidRDefault="0093499F" w:rsidP="0093499F">
      <w:pPr>
        <w:pStyle w:val="NormalWeb"/>
        <w:shd w:val="clear" w:color="auto" w:fill="FFFFFF"/>
        <w:spacing w:before="0" w:beforeAutospacing="0"/>
        <w:jc w:val="both"/>
        <w:rPr>
          <w:color w:val="000000" w:themeColor="text1"/>
          <w:sz w:val="25"/>
          <w:szCs w:val="25"/>
        </w:rPr>
      </w:pPr>
      <w:r w:rsidRPr="00C46FB9">
        <w:rPr>
          <w:rStyle w:val="Strong"/>
          <w:color w:val="000000" w:themeColor="text1"/>
          <w:sz w:val="25"/>
          <w:szCs w:val="25"/>
        </w:rPr>
        <w:t>QDi.324 Name: </w:t>
      </w:r>
      <w:r w:rsidRPr="00C46FB9">
        <w:rPr>
          <w:color w:val="000000" w:themeColor="text1"/>
          <w:sz w:val="25"/>
          <w:szCs w:val="25"/>
        </w:rPr>
        <w:t>1: ABDUL MOHSEN 2: ABDALLAH 3: IBRAHIM 4: AL CHAREKH</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13 Jul. 1985</w:t>
      </w:r>
      <w:r w:rsidRPr="00C46FB9">
        <w:rPr>
          <w:rStyle w:val="Strong"/>
          <w:color w:val="000000" w:themeColor="text1"/>
          <w:sz w:val="25"/>
          <w:szCs w:val="25"/>
        </w:rPr>
        <w:t> POB: </w:t>
      </w:r>
      <w:proofErr w:type="spellStart"/>
      <w:r w:rsidRPr="00C46FB9">
        <w:rPr>
          <w:color w:val="000000" w:themeColor="text1"/>
          <w:sz w:val="25"/>
          <w:szCs w:val="25"/>
        </w:rPr>
        <w:t>Saqra</w:t>
      </w:r>
      <w:proofErr w:type="spellEnd"/>
      <w:r w:rsidRPr="00C46FB9">
        <w:rPr>
          <w:color w:val="000000" w:themeColor="text1"/>
          <w:sz w:val="25"/>
          <w:szCs w:val="25"/>
        </w:rPr>
        <w:t>, Saudi Arabia </w:t>
      </w:r>
      <w:r w:rsidRPr="00C46FB9">
        <w:rPr>
          <w:rStyle w:val="Strong"/>
          <w:color w:val="000000" w:themeColor="text1"/>
          <w:sz w:val="25"/>
          <w:szCs w:val="25"/>
        </w:rPr>
        <w:t> Good quality a.k.a.: a) </w:t>
      </w:r>
      <w:r w:rsidRPr="00C46FB9">
        <w:rPr>
          <w:color w:val="000000" w:themeColor="text1"/>
          <w:sz w:val="25"/>
          <w:szCs w:val="25"/>
        </w:rPr>
        <w:t>Abdul Mohsen Abdullah Ibrahim Al-</w:t>
      </w:r>
      <w:proofErr w:type="spellStart"/>
      <w:r w:rsidRPr="00C46FB9">
        <w:rPr>
          <w:color w:val="000000" w:themeColor="text1"/>
          <w:sz w:val="25"/>
          <w:szCs w:val="25"/>
        </w:rPr>
        <w:t>Sharikh</w:t>
      </w:r>
      <w:proofErr w:type="spellEnd"/>
      <w:r w:rsidRPr="00C46FB9">
        <w:rPr>
          <w:rStyle w:val="Strong"/>
          <w:color w:val="000000" w:themeColor="text1"/>
          <w:sz w:val="25"/>
          <w:szCs w:val="25"/>
        </w:rPr>
        <w:t> b) </w:t>
      </w:r>
      <w:proofErr w:type="spellStart"/>
      <w:r w:rsidRPr="00C46FB9">
        <w:rPr>
          <w:color w:val="000000" w:themeColor="text1"/>
          <w:sz w:val="25"/>
          <w:szCs w:val="25"/>
        </w:rPr>
        <w:t>Sanafi</w:t>
      </w:r>
      <w:proofErr w:type="spellEnd"/>
      <w:r w:rsidRPr="00C46FB9">
        <w:rPr>
          <w:color w:val="000000" w:themeColor="text1"/>
          <w:sz w:val="25"/>
          <w:szCs w:val="25"/>
        </w:rPr>
        <w:t xml:space="preserve"> al Nasr</w:t>
      </w:r>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Saudi Arabia</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na</w:t>
      </w:r>
      <w:r w:rsidRPr="00C46FB9">
        <w:rPr>
          <w:rStyle w:val="Strong"/>
          <w:color w:val="000000" w:themeColor="text1"/>
          <w:sz w:val="25"/>
          <w:szCs w:val="25"/>
        </w:rPr>
        <w:t> Listed on: </w:t>
      </w:r>
      <w:r w:rsidRPr="00C46FB9">
        <w:rPr>
          <w:color w:val="000000" w:themeColor="text1"/>
          <w:sz w:val="25"/>
          <w:szCs w:val="25"/>
        </w:rPr>
        <w:t>15 Aug. 2014 (amended on 1 May 2019, 15 Nov. 2021,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 A long time facilitator and financier for Al-Qaida (QDe.004), appointed as a regional leader of Jabhat al-</w:t>
      </w:r>
      <w:proofErr w:type="spellStart"/>
      <w:r w:rsidRPr="00C46FB9">
        <w:rPr>
          <w:color w:val="000000" w:themeColor="text1"/>
          <w:sz w:val="25"/>
          <w:szCs w:val="25"/>
        </w:rPr>
        <w:t>Nusrah</w:t>
      </w:r>
      <w:proofErr w:type="spellEnd"/>
      <w:r w:rsidRPr="00C46FB9">
        <w:rPr>
          <w:color w:val="000000" w:themeColor="text1"/>
          <w:sz w:val="25"/>
          <w:szCs w:val="25"/>
        </w:rPr>
        <w:t>, listed as Al-</w:t>
      </w:r>
      <w:proofErr w:type="spellStart"/>
      <w:r w:rsidRPr="00C46FB9">
        <w:rPr>
          <w:color w:val="000000" w:themeColor="text1"/>
          <w:sz w:val="25"/>
          <w:szCs w:val="25"/>
        </w:rPr>
        <w:t>Nusrah</w:t>
      </w:r>
      <w:proofErr w:type="spellEnd"/>
      <w:r w:rsidRPr="00C46FB9">
        <w:rPr>
          <w:color w:val="000000" w:themeColor="text1"/>
          <w:sz w:val="25"/>
          <w:szCs w:val="25"/>
        </w:rPr>
        <w:t xml:space="preserve"> Front for the People of the Levant (QDe.137). </w:t>
      </w:r>
      <w:r w:rsidRPr="00C46FB9">
        <w:rPr>
          <w:color w:val="000000" w:themeColor="text1"/>
          <w:sz w:val="25"/>
          <w:szCs w:val="25"/>
          <w:u w:val="single"/>
        </w:rPr>
        <w:t>Reportedly killed in a counterterrorism operation in Northwest Syria in October 2015. </w:t>
      </w:r>
      <w:r w:rsidRPr="00C46FB9">
        <w:rPr>
          <w:color w:val="000000" w:themeColor="text1"/>
          <w:sz w:val="25"/>
          <w:szCs w:val="25"/>
        </w:rPr>
        <w:t>Review pursuant to Security Council resolution 2253 (2015) was concluded on 21 Feb. 2019. Review pursuant to Security Council resolution 2368 (2017) was concluded on 15 November 2021. INTERPOL-UN Security Council Special Notice web link:  </w:t>
      </w:r>
      <w:hyperlink r:id="rId16" w:history="1">
        <w:r w:rsidRPr="00FB5858">
          <w:rPr>
            <w:rStyle w:val="Hyperlink"/>
            <w:color w:val="0070C0"/>
            <w:sz w:val="25"/>
            <w:szCs w:val="25"/>
          </w:rPr>
          <w:t>https://www.interpol.int/en/How-we-work/Notices/View-UN-Notices-Individuals</w:t>
        </w:r>
      </w:hyperlink>
      <w:r w:rsidRPr="00FB5858">
        <w:rPr>
          <w:color w:val="0070C0"/>
          <w:sz w:val="25"/>
          <w:szCs w:val="25"/>
        </w:rPr>
        <w:t>.</w:t>
      </w:r>
    </w:p>
    <w:p w14:paraId="21742D17" w14:textId="77777777" w:rsidR="0093499F" w:rsidRPr="00886E4D" w:rsidRDefault="0093499F" w:rsidP="0093499F">
      <w:pPr>
        <w:pStyle w:val="NormalWeb"/>
        <w:shd w:val="clear" w:color="auto" w:fill="FFFFFF"/>
        <w:spacing w:before="0" w:beforeAutospacing="0"/>
        <w:jc w:val="both"/>
        <w:rPr>
          <w:color w:val="0070C0"/>
          <w:sz w:val="25"/>
          <w:szCs w:val="25"/>
        </w:rPr>
      </w:pPr>
      <w:r w:rsidRPr="00C46FB9">
        <w:rPr>
          <w:rStyle w:val="Strong"/>
          <w:color w:val="000000" w:themeColor="text1"/>
          <w:sz w:val="25"/>
          <w:szCs w:val="25"/>
        </w:rPr>
        <w:t>QDi.325 Name: </w:t>
      </w:r>
      <w:r w:rsidRPr="00C46FB9">
        <w:rPr>
          <w:color w:val="000000" w:themeColor="text1"/>
          <w:sz w:val="25"/>
          <w:szCs w:val="25"/>
        </w:rPr>
        <w:t>1: ABOU 2: MOHAMED 3: AL ADNANI 4: na</w:t>
      </w:r>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Approximately 1977</w:t>
      </w:r>
      <w:r w:rsidRPr="00C46FB9">
        <w:rPr>
          <w:rStyle w:val="Strong"/>
          <w:color w:val="000000" w:themeColor="text1"/>
          <w:sz w:val="25"/>
          <w:szCs w:val="25"/>
        </w:rPr>
        <w:t> POB: </w:t>
      </w:r>
      <w:proofErr w:type="spellStart"/>
      <w:r w:rsidRPr="00C46FB9">
        <w:rPr>
          <w:color w:val="000000" w:themeColor="text1"/>
          <w:sz w:val="25"/>
          <w:szCs w:val="25"/>
        </w:rPr>
        <w:t>Binnish</w:t>
      </w:r>
      <w:proofErr w:type="spellEnd"/>
      <w:r w:rsidRPr="00C46FB9">
        <w:rPr>
          <w:color w:val="000000" w:themeColor="text1"/>
          <w:sz w:val="25"/>
          <w:szCs w:val="25"/>
        </w:rPr>
        <w:t>, Syrian Arab Republic </w:t>
      </w:r>
      <w:r w:rsidRPr="00C46FB9">
        <w:rPr>
          <w:rStyle w:val="Strong"/>
          <w:color w:val="000000" w:themeColor="text1"/>
          <w:sz w:val="25"/>
          <w:szCs w:val="25"/>
        </w:rPr>
        <w:t> Good quality a.k.a.: a) </w:t>
      </w:r>
      <w:proofErr w:type="spellStart"/>
      <w:r w:rsidRPr="00C46FB9">
        <w:rPr>
          <w:color w:val="000000" w:themeColor="text1"/>
          <w:sz w:val="25"/>
          <w:szCs w:val="25"/>
        </w:rPr>
        <w:t>Yaser</w:t>
      </w:r>
      <w:proofErr w:type="spellEnd"/>
      <w:r w:rsidRPr="00C46FB9">
        <w:rPr>
          <w:color w:val="000000" w:themeColor="text1"/>
          <w:sz w:val="25"/>
          <w:szCs w:val="25"/>
        </w:rPr>
        <w:t xml:space="preserve"> Khalaf </w:t>
      </w:r>
      <w:proofErr w:type="spellStart"/>
      <w:r w:rsidRPr="00C46FB9">
        <w:rPr>
          <w:color w:val="000000" w:themeColor="text1"/>
          <w:sz w:val="25"/>
          <w:szCs w:val="25"/>
        </w:rPr>
        <w:t>Nazzal</w:t>
      </w:r>
      <w:proofErr w:type="spellEnd"/>
      <w:r w:rsidRPr="00C46FB9">
        <w:rPr>
          <w:color w:val="000000" w:themeColor="text1"/>
          <w:sz w:val="25"/>
          <w:szCs w:val="25"/>
        </w:rPr>
        <w:t xml:space="preserve"> </w:t>
      </w:r>
      <w:proofErr w:type="spellStart"/>
      <w:r w:rsidRPr="00C46FB9">
        <w:rPr>
          <w:color w:val="000000" w:themeColor="text1"/>
          <w:sz w:val="25"/>
          <w:szCs w:val="25"/>
        </w:rPr>
        <w:t>Alrawi</w:t>
      </w:r>
      <w:proofErr w:type="spellEnd"/>
      <w:r w:rsidRPr="00C46FB9">
        <w:rPr>
          <w:rStyle w:val="Strong"/>
          <w:color w:val="000000" w:themeColor="text1"/>
          <w:sz w:val="25"/>
          <w:szCs w:val="25"/>
        </w:rPr>
        <w:t> b) </w:t>
      </w:r>
      <w:r w:rsidRPr="00C46FB9">
        <w:rPr>
          <w:color w:val="000000" w:themeColor="text1"/>
          <w:sz w:val="25"/>
          <w:szCs w:val="25"/>
        </w:rPr>
        <w:t>Jaber Taha Falah</w:t>
      </w:r>
      <w:r w:rsidRPr="00C46FB9">
        <w:rPr>
          <w:rStyle w:val="Strong"/>
          <w:color w:val="000000" w:themeColor="text1"/>
          <w:sz w:val="25"/>
          <w:szCs w:val="25"/>
        </w:rPr>
        <w:t> c) </w:t>
      </w:r>
      <w:proofErr w:type="spellStart"/>
      <w:r w:rsidRPr="00C46FB9">
        <w:rPr>
          <w:color w:val="000000" w:themeColor="text1"/>
          <w:sz w:val="25"/>
          <w:szCs w:val="25"/>
        </w:rPr>
        <w:t>Abou</w:t>
      </w:r>
      <w:proofErr w:type="spellEnd"/>
      <w:r w:rsidRPr="00C46FB9">
        <w:rPr>
          <w:color w:val="000000" w:themeColor="text1"/>
          <w:sz w:val="25"/>
          <w:szCs w:val="25"/>
        </w:rPr>
        <w:t xml:space="preserve"> Khattab</w:t>
      </w:r>
      <w:r w:rsidRPr="00C46FB9">
        <w:rPr>
          <w:rStyle w:val="Strong"/>
          <w:color w:val="000000" w:themeColor="text1"/>
          <w:sz w:val="25"/>
          <w:szCs w:val="25"/>
        </w:rPr>
        <w:t> d) </w:t>
      </w:r>
      <w:proofErr w:type="spellStart"/>
      <w:r w:rsidRPr="00C46FB9">
        <w:rPr>
          <w:color w:val="000000" w:themeColor="text1"/>
          <w:sz w:val="25"/>
          <w:szCs w:val="25"/>
        </w:rPr>
        <w:t>Abou</w:t>
      </w:r>
      <w:proofErr w:type="spellEnd"/>
      <w:r w:rsidRPr="00C46FB9">
        <w:rPr>
          <w:color w:val="000000" w:themeColor="text1"/>
          <w:sz w:val="25"/>
          <w:szCs w:val="25"/>
        </w:rPr>
        <w:t xml:space="preserve"> </w:t>
      </w:r>
      <w:proofErr w:type="spellStart"/>
      <w:r w:rsidRPr="00C46FB9">
        <w:rPr>
          <w:color w:val="000000" w:themeColor="text1"/>
          <w:sz w:val="25"/>
          <w:szCs w:val="25"/>
        </w:rPr>
        <w:t>Sadeq</w:t>
      </w:r>
      <w:proofErr w:type="spellEnd"/>
      <w:r w:rsidRPr="00C46FB9">
        <w:rPr>
          <w:color w:val="000000" w:themeColor="text1"/>
          <w:sz w:val="25"/>
          <w:szCs w:val="25"/>
        </w:rPr>
        <w:t xml:space="preserve"> </w:t>
      </w:r>
      <w:proofErr w:type="spellStart"/>
      <w:r w:rsidRPr="00C46FB9">
        <w:rPr>
          <w:color w:val="000000" w:themeColor="text1"/>
          <w:sz w:val="25"/>
          <w:szCs w:val="25"/>
        </w:rPr>
        <w:t>Alrawi</w:t>
      </w:r>
      <w:proofErr w:type="spellEnd"/>
      <w:r w:rsidRPr="00C46FB9">
        <w:rPr>
          <w:rStyle w:val="Strong"/>
          <w:color w:val="000000" w:themeColor="text1"/>
          <w:sz w:val="25"/>
          <w:szCs w:val="25"/>
        </w:rPr>
        <w:t> e) </w:t>
      </w:r>
      <w:proofErr w:type="spellStart"/>
      <w:r w:rsidRPr="00C46FB9">
        <w:rPr>
          <w:color w:val="000000" w:themeColor="text1"/>
          <w:sz w:val="25"/>
          <w:szCs w:val="25"/>
        </w:rPr>
        <w:t>Tah</w:t>
      </w:r>
      <w:proofErr w:type="spellEnd"/>
      <w:r w:rsidRPr="00C46FB9">
        <w:rPr>
          <w:color w:val="000000" w:themeColor="text1"/>
          <w:sz w:val="25"/>
          <w:szCs w:val="25"/>
        </w:rPr>
        <w:t xml:space="preserve"> al </w:t>
      </w:r>
      <w:proofErr w:type="spellStart"/>
      <w:r w:rsidRPr="00C46FB9">
        <w:rPr>
          <w:color w:val="000000" w:themeColor="text1"/>
          <w:sz w:val="25"/>
          <w:szCs w:val="25"/>
        </w:rPr>
        <w:t>Binchi</w:t>
      </w:r>
      <w:proofErr w:type="spellEnd"/>
      <w:r w:rsidRPr="00C46FB9">
        <w:rPr>
          <w:rStyle w:val="Strong"/>
          <w:color w:val="000000" w:themeColor="text1"/>
          <w:sz w:val="25"/>
          <w:szCs w:val="25"/>
        </w:rPr>
        <w:t> f) </w:t>
      </w:r>
      <w:r w:rsidRPr="00C46FB9">
        <w:rPr>
          <w:color w:val="000000" w:themeColor="text1"/>
          <w:sz w:val="25"/>
          <w:szCs w:val="25"/>
        </w:rPr>
        <w:t>Abu Mohammed al-</w:t>
      </w:r>
      <w:proofErr w:type="spellStart"/>
      <w:r w:rsidRPr="00C46FB9">
        <w:rPr>
          <w:color w:val="000000" w:themeColor="text1"/>
          <w:sz w:val="25"/>
          <w:szCs w:val="25"/>
        </w:rPr>
        <w:t>Adnani</w:t>
      </w:r>
      <w:proofErr w:type="spellEnd"/>
      <w:r w:rsidRPr="00C46FB9">
        <w:rPr>
          <w:rStyle w:val="Strong"/>
          <w:color w:val="000000" w:themeColor="text1"/>
          <w:sz w:val="25"/>
          <w:szCs w:val="25"/>
        </w:rPr>
        <w:t> g) </w:t>
      </w:r>
      <w:r w:rsidRPr="00C46FB9">
        <w:rPr>
          <w:color w:val="000000" w:themeColor="text1"/>
          <w:sz w:val="25"/>
          <w:szCs w:val="25"/>
        </w:rPr>
        <w:t xml:space="preserve">Taha </w:t>
      </w:r>
      <w:proofErr w:type="spellStart"/>
      <w:r w:rsidRPr="00C46FB9">
        <w:rPr>
          <w:color w:val="000000" w:themeColor="text1"/>
          <w:sz w:val="25"/>
          <w:szCs w:val="25"/>
        </w:rPr>
        <w:t>Sobhi</w:t>
      </w:r>
      <w:proofErr w:type="spellEnd"/>
      <w:r w:rsidRPr="00C46FB9">
        <w:rPr>
          <w:color w:val="000000" w:themeColor="text1"/>
          <w:sz w:val="25"/>
          <w:szCs w:val="25"/>
        </w:rPr>
        <w:t xml:space="preserve"> </w:t>
      </w:r>
      <w:proofErr w:type="spellStart"/>
      <w:r w:rsidRPr="00C46FB9">
        <w:rPr>
          <w:color w:val="000000" w:themeColor="text1"/>
          <w:sz w:val="25"/>
          <w:szCs w:val="25"/>
        </w:rPr>
        <w:t>Falaha</w:t>
      </w:r>
      <w:proofErr w:type="spellEnd"/>
      <w:r w:rsidRPr="00C46FB9">
        <w:rPr>
          <w:rStyle w:val="Strong"/>
          <w:color w:val="000000" w:themeColor="text1"/>
          <w:sz w:val="25"/>
          <w:szCs w:val="25"/>
        </w:rPr>
        <w:t> h) </w:t>
      </w:r>
      <w:r w:rsidRPr="00C46FB9">
        <w:rPr>
          <w:color w:val="000000" w:themeColor="text1"/>
          <w:sz w:val="25"/>
          <w:szCs w:val="25"/>
        </w:rPr>
        <w:t xml:space="preserve">Yasser Khalaf Hussein </w:t>
      </w:r>
      <w:proofErr w:type="spellStart"/>
      <w:r w:rsidRPr="00C46FB9">
        <w:rPr>
          <w:color w:val="000000" w:themeColor="text1"/>
          <w:sz w:val="25"/>
          <w:szCs w:val="25"/>
        </w:rPr>
        <w:t>Nazal</w:t>
      </w:r>
      <w:proofErr w:type="spellEnd"/>
      <w:r w:rsidRPr="00C46FB9">
        <w:rPr>
          <w:color w:val="000000" w:themeColor="text1"/>
          <w:sz w:val="25"/>
          <w:szCs w:val="25"/>
        </w:rPr>
        <w:t xml:space="preserve"> al-</w:t>
      </w:r>
      <w:proofErr w:type="spellStart"/>
      <w:r w:rsidRPr="00C46FB9">
        <w:rPr>
          <w:color w:val="000000" w:themeColor="text1"/>
          <w:sz w:val="25"/>
          <w:szCs w:val="25"/>
        </w:rPr>
        <w:t>Rawi</w:t>
      </w:r>
      <w:proofErr w:type="spellEnd"/>
      <w:r w:rsidRPr="00C46FB9">
        <w:rPr>
          <w:rStyle w:val="Strong"/>
          <w:color w:val="000000" w:themeColor="text1"/>
          <w:sz w:val="25"/>
          <w:szCs w:val="25"/>
        </w:rPr>
        <w:t> </w:t>
      </w:r>
      <w:proofErr w:type="spellStart"/>
      <w:r w:rsidRPr="00C46FB9">
        <w:rPr>
          <w:rStyle w:val="Strong"/>
          <w:color w:val="000000" w:themeColor="text1"/>
          <w:sz w:val="25"/>
          <w:szCs w:val="25"/>
        </w:rPr>
        <w:t>i</w:t>
      </w:r>
      <w:proofErr w:type="spellEnd"/>
      <w:r w:rsidRPr="00C46FB9">
        <w:rPr>
          <w:rStyle w:val="Strong"/>
          <w:color w:val="000000" w:themeColor="text1"/>
          <w:sz w:val="25"/>
          <w:szCs w:val="25"/>
        </w:rPr>
        <w:t>) </w:t>
      </w:r>
      <w:r w:rsidRPr="00C46FB9">
        <w:rPr>
          <w:color w:val="000000" w:themeColor="text1"/>
          <w:sz w:val="25"/>
          <w:szCs w:val="25"/>
        </w:rPr>
        <w:t>Abu Baker al-</w:t>
      </w:r>
      <w:proofErr w:type="spellStart"/>
      <w:r w:rsidRPr="00C46FB9">
        <w:rPr>
          <w:color w:val="000000" w:themeColor="text1"/>
          <w:sz w:val="25"/>
          <w:szCs w:val="25"/>
        </w:rPr>
        <w:t>Khatab</w:t>
      </w:r>
      <w:proofErr w:type="spellEnd"/>
      <w:r w:rsidRPr="00C46FB9">
        <w:rPr>
          <w:rStyle w:val="Strong"/>
          <w:color w:val="000000" w:themeColor="text1"/>
          <w:sz w:val="25"/>
          <w:szCs w:val="25"/>
        </w:rPr>
        <w:t> j) </w:t>
      </w:r>
      <w:r w:rsidRPr="00C46FB9">
        <w:rPr>
          <w:color w:val="000000" w:themeColor="text1"/>
          <w:sz w:val="25"/>
          <w:szCs w:val="25"/>
        </w:rPr>
        <w:t xml:space="preserve">Abu </w:t>
      </w:r>
      <w:proofErr w:type="spellStart"/>
      <w:r w:rsidRPr="00C46FB9">
        <w:rPr>
          <w:color w:val="000000" w:themeColor="text1"/>
          <w:sz w:val="25"/>
          <w:szCs w:val="25"/>
        </w:rPr>
        <w:t>Sadek</w:t>
      </w:r>
      <w:proofErr w:type="spellEnd"/>
      <w:r w:rsidRPr="00C46FB9">
        <w:rPr>
          <w:color w:val="000000" w:themeColor="text1"/>
          <w:sz w:val="25"/>
          <w:szCs w:val="25"/>
        </w:rPr>
        <w:t xml:space="preserve"> al-</w:t>
      </w:r>
      <w:proofErr w:type="spellStart"/>
      <w:r w:rsidRPr="00C46FB9">
        <w:rPr>
          <w:color w:val="000000" w:themeColor="text1"/>
          <w:sz w:val="25"/>
          <w:szCs w:val="25"/>
        </w:rPr>
        <w:t>Rawi</w:t>
      </w:r>
      <w:proofErr w:type="spellEnd"/>
      <w:r w:rsidRPr="00C46FB9">
        <w:rPr>
          <w:rStyle w:val="Strong"/>
          <w:color w:val="000000" w:themeColor="text1"/>
          <w:sz w:val="25"/>
          <w:szCs w:val="25"/>
        </w:rPr>
        <w:t> k) </w:t>
      </w:r>
      <w:r w:rsidRPr="00C46FB9">
        <w:rPr>
          <w:color w:val="000000" w:themeColor="text1"/>
          <w:sz w:val="25"/>
          <w:szCs w:val="25"/>
        </w:rPr>
        <w:t>Taha al-</w:t>
      </w:r>
      <w:proofErr w:type="spellStart"/>
      <w:r w:rsidRPr="00C46FB9">
        <w:rPr>
          <w:color w:val="000000" w:themeColor="text1"/>
          <w:sz w:val="25"/>
          <w:szCs w:val="25"/>
        </w:rPr>
        <w:t>Banshi</w:t>
      </w:r>
      <w:proofErr w:type="spellEnd"/>
      <w:r w:rsidRPr="00C46FB9">
        <w:rPr>
          <w:rStyle w:val="Strong"/>
          <w:color w:val="000000" w:themeColor="text1"/>
          <w:sz w:val="25"/>
          <w:szCs w:val="25"/>
        </w:rPr>
        <w:t> l) </w:t>
      </w:r>
      <w:r w:rsidRPr="00C46FB9">
        <w:rPr>
          <w:color w:val="000000" w:themeColor="text1"/>
          <w:sz w:val="25"/>
          <w:szCs w:val="25"/>
        </w:rPr>
        <w:t>Abu Mohamed al-</w:t>
      </w:r>
      <w:proofErr w:type="spellStart"/>
      <w:r w:rsidRPr="00C46FB9">
        <w:rPr>
          <w:color w:val="000000" w:themeColor="text1"/>
          <w:sz w:val="25"/>
          <w:szCs w:val="25"/>
        </w:rPr>
        <w:t>Adnani</w:t>
      </w:r>
      <w:proofErr w:type="spellEnd"/>
      <w:r w:rsidRPr="00C46FB9">
        <w:rPr>
          <w:rStyle w:val="Strong"/>
          <w:color w:val="000000" w:themeColor="text1"/>
          <w:sz w:val="25"/>
          <w:szCs w:val="25"/>
        </w:rPr>
        <w:t> m) </w:t>
      </w:r>
      <w:r w:rsidRPr="00C46FB9">
        <w:rPr>
          <w:color w:val="000000" w:themeColor="text1"/>
          <w:sz w:val="25"/>
          <w:szCs w:val="25"/>
        </w:rPr>
        <w:t>Abu-Mohammad al-</w:t>
      </w:r>
      <w:proofErr w:type="spellStart"/>
      <w:r w:rsidRPr="00C46FB9">
        <w:rPr>
          <w:color w:val="000000" w:themeColor="text1"/>
          <w:sz w:val="25"/>
          <w:szCs w:val="25"/>
        </w:rPr>
        <w:t>Adnani</w:t>
      </w:r>
      <w:proofErr w:type="spellEnd"/>
      <w:r w:rsidRPr="00C46FB9">
        <w:rPr>
          <w:color w:val="000000" w:themeColor="text1"/>
          <w:sz w:val="25"/>
          <w:szCs w:val="25"/>
        </w:rPr>
        <w:t xml:space="preserve"> al-</w:t>
      </w:r>
      <w:proofErr w:type="spellStart"/>
      <w:r w:rsidRPr="00C46FB9">
        <w:rPr>
          <w:color w:val="000000" w:themeColor="text1"/>
          <w:sz w:val="25"/>
          <w:szCs w:val="25"/>
        </w:rPr>
        <w:t>Shami</w:t>
      </w:r>
      <w:proofErr w:type="spellEnd"/>
      <w:r w:rsidRPr="00C46FB9">
        <w:rPr>
          <w:rStyle w:val="Strong"/>
          <w:color w:val="000000" w:themeColor="text1"/>
          <w:sz w:val="25"/>
          <w:szCs w:val="25"/>
        </w:rPr>
        <w:t> n) </w:t>
      </w:r>
      <w:r w:rsidRPr="00C46FB9">
        <w:rPr>
          <w:color w:val="000000" w:themeColor="text1"/>
          <w:sz w:val="25"/>
          <w:szCs w:val="25"/>
        </w:rPr>
        <w:t>Hajj Ibrahim</w:t>
      </w:r>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Iraq</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na</w:t>
      </w:r>
      <w:r w:rsidRPr="00C46FB9">
        <w:rPr>
          <w:rStyle w:val="Strong"/>
          <w:color w:val="000000" w:themeColor="text1"/>
          <w:sz w:val="25"/>
          <w:szCs w:val="25"/>
        </w:rPr>
        <w:t> Listed on: </w:t>
      </w:r>
      <w:r w:rsidRPr="00C46FB9">
        <w:rPr>
          <w:color w:val="000000" w:themeColor="text1"/>
          <w:sz w:val="25"/>
          <w:szCs w:val="25"/>
        </w:rPr>
        <w:t>15 Aug. 2014 ( amended on 1 May 2019, 15 Nov. 2021,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u w:val="single"/>
        </w:rPr>
        <w:t>Was the</w:t>
      </w:r>
      <w:r w:rsidRPr="00C46FB9">
        <w:rPr>
          <w:rStyle w:val="Strong"/>
          <w:color w:val="000000" w:themeColor="text1"/>
          <w:sz w:val="25"/>
          <w:szCs w:val="25"/>
        </w:rPr>
        <w:t> </w:t>
      </w:r>
      <w:r w:rsidRPr="00C46FB9">
        <w:rPr>
          <w:strike/>
          <w:color w:val="000000" w:themeColor="text1"/>
          <w:sz w:val="25"/>
          <w:szCs w:val="25"/>
        </w:rPr>
        <w:t>Official</w:t>
      </w:r>
      <w:r w:rsidRPr="00C46FB9">
        <w:rPr>
          <w:color w:val="000000" w:themeColor="text1"/>
          <w:sz w:val="25"/>
          <w:szCs w:val="25"/>
        </w:rPr>
        <w:t> </w:t>
      </w:r>
      <w:r w:rsidRPr="00C46FB9">
        <w:rPr>
          <w:color w:val="000000" w:themeColor="text1"/>
          <w:sz w:val="25"/>
          <w:szCs w:val="25"/>
          <w:u w:val="single"/>
        </w:rPr>
        <w:t>official</w:t>
      </w:r>
      <w:r w:rsidRPr="00C46FB9">
        <w:rPr>
          <w:color w:val="000000" w:themeColor="text1"/>
          <w:sz w:val="25"/>
          <w:szCs w:val="25"/>
        </w:rPr>
        <w:t> spokesman of Islamic State in Iraq and the Levant (ISIL), listed as Al-Qaida in Iraq (QDe.115), and emir of ISIL in Syria, closely associated with Abu Mohammed al-</w:t>
      </w:r>
      <w:proofErr w:type="spellStart"/>
      <w:r w:rsidRPr="00C46FB9">
        <w:rPr>
          <w:color w:val="000000" w:themeColor="text1"/>
          <w:sz w:val="25"/>
          <w:szCs w:val="25"/>
        </w:rPr>
        <w:t>Jawlani</w:t>
      </w:r>
      <w:proofErr w:type="spellEnd"/>
      <w:r w:rsidRPr="00C46FB9">
        <w:rPr>
          <w:color w:val="000000" w:themeColor="text1"/>
          <w:sz w:val="25"/>
          <w:szCs w:val="25"/>
        </w:rPr>
        <w:t xml:space="preserve"> (QDi.317) and Abu Bakr al-Baghdadi, listed as Ibrahim </w:t>
      </w:r>
      <w:proofErr w:type="spellStart"/>
      <w:r w:rsidRPr="00C46FB9">
        <w:rPr>
          <w:color w:val="000000" w:themeColor="text1"/>
          <w:sz w:val="25"/>
          <w:szCs w:val="25"/>
        </w:rPr>
        <w:t>Awwad</w:t>
      </w:r>
      <w:proofErr w:type="spellEnd"/>
      <w:r w:rsidRPr="00C46FB9">
        <w:rPr>
          <w:color w:val="000000" w:themeColor="text1"/>
          <w:sz w:val="25"/>
          <w:szCs w:val="25"/>
        </w:rPr>
        <w:t xml:space="preserve"> Ibrahim Ali al-Badri al-</w:t>
      </w:r>
      <w:proofErr w:type="spellStart"/>
      <w:r w:rsidRPr="00C46FB9">
        <w:rPr>
          <w:color w:val="000000" w:themeColor="text1"/>
          <w:sz w:val="25"/>
          <w:szCs w:val="25"/>
        </w:rPr>
        <w:t>Samarrai</w:t>
      </w:r>
      <w:proofErr w:type="spellEnd"/>
      <w:r w:rsidRPr="00C46FB9">
        <w:rPr>
          <w:color w:val="000000" w:themeColor="text1"/>
          <w:sz w:val="25"/>
          <w:szCs w:val="25"/>
        </w:rPr>
        <w:t xml:space="preserve"> (QDi.299). </w:t>
      </w:r>
      <w:r w:rsidRPr="00C46FB9">
        <w:rPr>
          <w:color w:val="000000" w:themeColor="text1"/>
          <w:sz w:val="25"/>
          <w:szCs w:val="25"/>
          <w:u w:val="single"/>
        </w:rPr>
        <w:t>Reportedly killed in August 2016 in air strike near al-Bab, Syria</w:t>
      </w:r>
      <w:r w:rsidRPr="00C46FB9">
        <w:rPr>
          <w:rStyle w:val="Strong"/>
          <w:color w:val="000000" w:themeColor="text1"/>
          <w:sz w:val="25"/>
          <w:szCs w:val="25"/>
        </w:rPr>
        <w:t>. </w:t>
      </w:r>
      <w:r w:rsidRPr="00C46FB9">
        <w:rPr>
          <w:color w:val="000000" w:themeColor="text1"/>
          <w:sz w:val="25"/>
          <w:szCs w:val="25"/>
        </w:rPr>
        <w:t>Review pursuant to Security Council resolution 2253 (2015) was concluded on 21 Feb. 2019. Review pursuant to Security Council resolution 2368 (2017) was concluded on 15 November 2021. </w:t>
      </w:r>
      <w:r w:rsidRPr="00C46FB9">
        <w:rPr>
          <w:color w:val="000000" w:themeColor="text1"/>
          <w:sz w:val="25"/>
          <w:szCs w:val="25"/>
          <w:u w:val="single"/>
        </w:rPr>
        <w:t>Photo available for inclusion in the INTERPOL-UN Security Council Special Notice.</w:t>
      </w:r>
      <w:r w:rsidRPr="00C46FB9">
        <w:rPr>
          <w:color w:val="000000" w:themeColor="text1"/>
          <w:sz w:val="25"/>
          <w:szCs w:val="25"/>
        </w:rPr>
        <w:t> INTERPOL-UN Security Council Special Notice web link:  </w:t>
      </w:r>
      <w:hyperlink r:id="rId17" w:history="1">
        <w:r w:rsidRPr="00886E4D">
          <w:rPr>
            <w:rStyle w:val="Hyperlink"/>
            <w:color w:val="0070C0"/>
            <w:sz w:val="25"/>
            <w:szCs w:val="25"/>
          </w:rPr>
          <w:t>https://www.interpol.int/en/How-we-work/Notices/View-UN-Notices-Individuals</w:t>
        </w:r>
      </w:hyperlink>
      <w:r w:rsidRPr="00886E4D">
        <w:rPr>
          <w:color w:val="0070C0"/>
          <w:sz w:val="25"/>
          <w:szCs w:val="25"/>
        </w:rPr>
        <w:t>.</w:t>
      </w:r>
    </w:p>
    <w:p w14:paraId="00F29B75" w14:textId="698250EA" w:rsidR="0093499F" w:rsidRDefault="0093499F" w:rsidP="0093499F">
      <w:pPr>
        <w:pStyle w:val="NormalWeb"/>
        <w:shd w:val="clear" w:color="auto" w:fill="FFFFFF"/>
        <w:spacing w:before="0" w:beforeAutospacing="0"/>
        <w:jc w:val="both"/>
        <w:rPr>
          <w:color w:val="0070C0"/>
          <w:sz w:val="25"/>
          <w:szCs w:val="25"/>
        </w:rPr>
      </w:pPr>
      <w:r w:rsidRPr="00C46FB9">
        <w:rPr>
          <w:rStyle w:val="Strong"/>
          <w:color w:val="000000" w:themeColor="text1"/>
          <w:sz w:val="25"/>
          <w:szCs w:val="25"/>
        </w:rPr>
        <w:t>QDi.355 Name</w:t>
      </w:r>
      <w:r w:rsidRPr="00C46FB9">
        <w:rPr>
          <w:color w:val="000000" w:themeColor="text1"/>
          <w:sz w:val="25"/>
          <w:szCs w:val="25"/>
        </w:rPr>
        <w:t>: 1: SOFIANE 2: BEN GOUMO 3: na 4: na</w:t>
      </w:r>
      <w:r w:rsidRPr="00C46FB9">
        <w:rPr>
          <w:color w:val="000000" w:themeColor="text1"/>
          <w:sz w:val="25"/>
          <w:szCs w:val="25"/>
        </w:rPr>
        <w:br/>
      </w:r>
      <w:r w:rsidRPr="00C46FB9">
        <w:rPr>
          <w:rStyle w:val="Strong"/>
          <w:color w:val="000000" w:themeColor="text1"/>
          <w:sz w:val="25"/>
          <w:szCs w:val="25"/>
        </w:rPr>
        <w:t>Title:</w:t>
      </w:r>
      <w:r w:rsidRPr="00C46FB9">
        <w:rPr>
          <w:color w:val="000000" w:themeColor="text1"/>
          <w:sz w:val="25"/>
          <w:szCs w:val="25"/>
        </w:rPr>
        <w:t> na </w:t>
      </w:r>
      <w:r w:rsidRPr="00C46FB9">
        <w:rPr>
          <w:rStyle w:val="Strong"/>
          <w:color w:val="000000" w:themeColor="text1"/>
          <w:sz w:val="25"/>
          <w:szCs w:val="25"/>
        </w:rPr>
        <w:t>Designation:</w:t>
      </w:r>
      <w:r w:rsidRPr="00C46FB9">
        <w:rPr>
          <w:color w:val="000000" w:themeColor="text1"/>
          <w:sz w:val="25"/>
          <w:szCs w:val="25"/>
        </w:rPr>
        <w:t> na </w:t>
      </w:r>
      <w:r w:rsidRPr="00C46FB9">
        <w:rPr>
          <w:rStyle w:val="Strong"/>
          <w:color w:val="000000" w:themeColor="text1"/>
          <w:sz w:val="25"/>
          <w:szCs w:val="25"/>
        </w:rPr>
        <w:t>DOB:</w:t>
      </w:r>
      <w:r w:rsidRPr="00C46FB9">
        <w:rPr>
          <w:color w:val="000000" w:themeColor="text1"/>
          <w:sz w:val="25"/>
          <w:szCs w:val="25"/>
        </w:rPr>
        <w:t> 26 Jun. 1959 </w:t>
      </w:r>
      <w:r w:rsidRPr="00C46FB9">
        <w:rPr>
          <w:rStyle w:val="Strong"/>
          <w:color w:val="000000" w:themeColor="text1"/>
          <w:sz w:val="25"/>
          <w:szCs w:val="25"/>
        </w:rPr>
        <w:t>POB:</w:t>
      </w:r>
      <w:r w:rsidRPr="00C46FB9">
        <w:rPr>
          <w:color w:val="000000" w:themeColor="text1"/>
          <w:sz w:val="25"/>
          <w:szCs w:val="25"/>
        </w:rPr>
        <w:t> </w:t>
      </w:r>
      <w:proofErr w:type="spellStart"/>
      <w:r w:rsidRPr="00C46FB9">
        <w:rPr>
          <w:color w:val="000000" w:themeColor="text1"/>
          <w:sz w:val="25"/>
          <w:szCs w:val="25"/>
        </w:rPr>
        <w:t>Derna</w:t>
      </w:r>
      <w:proofErr w:type="spellEnd"/>
      <w:r w:rsidRPr="00C46FB9">
        <w:rPr>
          <w:color w:val="000000" w:themeColor="text1"/>
          <w:sz w:val="25"/>
          <w:szCs w:val="25"/>
        </w:rPr>
        <w:t>, Libya  </w:t>
      </w:r>
      <w:r w:rsidRPr="00C46FB9">
        <w:rPr>
          <w:rStyle w:val="Strong"/>
          <w:color w:val="000000" w:themeColor="text1"/>
          <w:sz w:val="25"/>
          <w:szCs w:val="25"/>
        </w:rPr>
        <w:t>Good quality a.k.a.:</w:t>
      </w:r>
      <w:r w:rsidRPr="00C46FB9">
        <w:rPr>
          <w:color w:val="000000" w:themeColor="text1"/>
          <w:sz w:val="25"/>
          <w:szCs w:val="25"/>
        </w:rPr>
        <w:t xml:space="preserve"> Sufyan bin </w:t>
      </w:r>
      <w:proofErr w:type="spellStart"/>
      <w:r w:rsidRPr="00C46FB9">
        <w:rPr>
          <w:color w:val="000000" w:themeColor="text1"/>
          <w:sz w:val="25"/>
          <w:szCs w:val="25"/>
        </w:rPr>
        <w:t>Qumu</w:t>
      </w:r>
      <w:proofErr w:type="spellEnd"/>
      <w:r w:rsidRPr="00C46FB9">
        <w:rPr>
          <w:color w:val="000000" w:themeColor="text1"/>
          <w:sz w:val="25"/>
          <w:szCs w:val="25"/>
        </w:rPr>
        <w:t> </w:t>
      </w:r>
      <w:r w:rsidRPr="00C46FB9">
        <w:rPr>
          <w:rStyle w:val="Strong"/>
          <w:color w:val="000000" w:themeColor="text1"/>
          <w:sz w:val="25"/>
          <w:szCs w:val="25"/>
        </w:rPr>
        <w:t>Low quality a.k.a.:</w:t>
      </w:r>
      <w:r w:rsidRPr="00C46FB9">
        <w:rPr>
          <w:color w:val="000000" w:themeColor="text1"/>
          <w:sz w:val="25"/>
          <w:szCs w:val="25"/>
        </w:rPr>
        <w:t> </w:t>
      </w:r>
      <w:proofErr w:type="spellStart"/>
      <w:r w:rsidRPr="00C46FB9">
        <w:rPr>
          <w:strike/>
          <w:color w:val="000000" w:themeColor="text1"/>
          <w:sz w:val="25"/>
          <w:szCs w:val="25"/>
        </w:rPr>
        <w:t>Abou</w:t>
      </w:r>
      <w:proofErr w:type="spellEnd"/>
      <w:r w:rsidRPr="00C46FB9">
        <w:rPr>
          <w:strike/>
          <w:color w:val="000000" w:themeColor="text1"/>
          <w:sz w:val="25"/>
          <w:szCs w:val="25"/>
        </w:rPr>
        <w:t xml:space="preserve"> Fares al </w:t>
      </w:r>
      <w:proofErr w:type="spellStart"/>
      <w:r w:rsidRPr="00C46FB9">
        <w:rPr>
          <w:strike/>
          <w:color w:val="000000" w:themeColor="text1"/>
          <w:sz w:val="25"/>
          <w:szCs w:val="25"/>
        </w:rPr>
        <w:t>Libi</w:t>
      </w:r>
      <w:proofErr w:type="spellEnd"/>
      <w:r w:rsidRPr="00C46FB9">
        <w:rPr>
          <w:color w:val="000000" w:themeColor="text1"/>
          <w:sz w:val="25"/>
          <w:szCs w:val="25"/>
        </w:rPr>
        <w:t>  </w:t>
      </w:r>
      <w:proofErr w:type="spellStart"/>
      <w:r w:rsidRPr="00C46FB9">
        <w:rPr>
          <w:color w:val="000000" w:themeColor="text1"/>
          <w:sz w:val="25"/>
          <w:szCs w:val="25"/>
          <w:u w:val="single"/>
        </w:rPr>
        <w:t>Abou</w:t>
      </w:r>
      <w:proofErr w:type="spellEnd"/>
      <w:r w:rsidRPr="00C46FB9">
        <w:rPr>
          <w:color w:val="000000" w:themeColor="text1"/>
          <w:sz w:val="25"/>
          <w:szCs w:val="25"/>
          <w:u w:val="single"/>
        </w:rPr>
        <w:t xml:space="preserve"> Farai al </w:t>
      </w:r>
      <w:proofErr w:type="spellStart"/>
      <w:r w:rsidRPr="00C46FB9">
        <w:rPr>
          <w:color w:val="000000" w:themeColor="text1"/>
          <w:sz w:val="25"/>
          <w:szCs w:val="25"/>
          <w:u w:val="single"/>
        </w:rPr>
        <w:t>Libi</w:t>
      </w:r>
      <w:proofErr w:type="spellEnd"/>
      <w:r w:rsidRPr="00C46FB9">
        <w:rPr>
          <w:color w:val="000000" w:themeColor="text1"/>
          <w:sz w:val="25"/>
          <w:szCs w:val="25"/>
          <w:u w:val="single"/>
        </w:rPr>
        <w:t> </w:t>
      </w:r>
      <w:r w:rsidRPr="00C46FB9">
        <w:rPr>
          <w:rStyle w:val="Strong"/>
          <w:color w:val="000000" w:themeColor="text1"/>
          <w:sz w:val="25"/>
          <w:szCs w:val="25"/>
        </w:rPr>
        <w:t>Nationality:</w:t>
      </w:r>
      <w:r w:rsidRPr="00C46FB9">
        <w:rPr>
          <w:color w:val="000000" w:themeColor="text1"/>
          <w:sz w:val="25"/>
          <w:szCs w:val="25"/>
        </w:rPr>
        <w:t> Libya </w:t>
      </w:r>
      <w:r w:rsidRPr="00C46FB9">
        <w:rPr>
          <w:rStyle w:val="Strong"/>
          <w:color w:val="000000" w:themeColor="text1"/>
          <w:sz w:val="25"/>
          <w:szCs w:val="25"/>
        </w:rPr>
        <w:t>Passport no:</w:t>
      </w:r>
      <w:r w:rsidRPr="00C46FB9">
        <w:rPr>
          <w:color w:val="000000" w:themeColor="text1"/>
          <w:sz w:val="25"/>
          <w:szCs w:val="25"/>
        </w:rPr>
        <w:t> na </w:t>
      </w:r>
      <w:r w:rsidRPr="00C46FB9">
        <w:rPr>
          <w:rStyle w:val="Strong"/>
          <w:color w:val="000000" w:themeColor="text1"/>
          <w:sz w:val="25"/>
          <w:szCs w:val="25"/>
        </w:rPr>
        <w:t>National identification no:</w:t>
      </w:r>
      <w:r w:rsidRPr="00C46FB9">
        <w:rPr>
          <w:color w:val="000000" w:themeColor="text1"/>
          <w:sz w:val="25"/>
          <w:szCs w:val="25"/>
        </w:rPr>
        <w:t> na </w:t>
      </w:r>
      <w:r w:rsidRPr="00C46FB9">
        <w:rPr>
          <w:rStyle w:val="Strong"/>
          <w:color w:val="000000" w:themeColor="text1"/>
          <w:sz w:val="25"/>
          <w:szCs w:val="25"/>
        </w:rPr>
        <w:t>Address:</w:t>
      </w:r>
      <w:r w:rsidRPr="00C46FB9">
        <w:rPr>
          <w:color w:val="000000" w:themeColor="text1"/>
          <w:sz w:val="25"/>
          <w:szCs w:val="25"/>
        </w:rPr>
        <w:t> Libya  </w:t>
      </w:r>
      <w:r w:rsidRPr="00C46FB9">
        <w:rPr>
          <w:rStyle w:val="Strong"/>
          <w:color w:val="000000" w:themeColor="text1"/>
          <w:sz w:val="25"/>
          <w:szCs w:val="25"/>
        </w:rPr>
        <w:t>Listed on:</w:t>
      </w:r>
      <w:r w:rsidRPr="00C46FB9">
        <w:rPr>
          <w:color w:val="000000" w:themeColor="text1"/>
          <w:sz w:val="25"/>
          <w:szCs w:val="25"/>
        </w:rPr>
        <w:t> 3 Sep. 2015 ( amended on 24 Nov. 2020,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Other information:</w:t>
      </w:r>
      <w:r w:rsidRPr="00C46FB9">
        <w:rPr>
          <w:color w:val="000000" w:themeColor="text1"/>
          <w:sz w:val="25"/>
          <w:szCs w:val="25"/>
        </w:rPr>
        <w:t xml:space="preserve"> Leader of Ansar al </w:t>
      </w:r>
      <w:proofErr w:type="spellStart"/>
      <w:r w:rsidRPr="00C46FB9">
        <w:rPr>
          <w:color w:val="000000" w:themeColor="text1"/>
          <w:sz w:val="25"/>
          <w:szCs w:val="25"/>
        </w:rPr>
        <w:t>Charia</w:t>
      </w:r>
      <w:proofErr w:type="spellEnd"/>
      <w:r w:rsidRPr="00C46FB9">
        <w:rPr>
          <w:color w:val="000000" w:themeColor="text1"/>
          <w:sz w:val="25"/>
          <w:szCs w:val="25"/>
        </w:rPr>
        <w:t xml:space="preserve"> </w:t>
      </w:r>
      <w:proofErr w:type="spellStart"/>
      <w:r w:rsidRPr="00C46FB9">
        <w:rPr>
          <w:color w:val="000000" w:themeColor="text1"/>
          <w:sz w:val="25"/>
          <w:szCs w:val="25"/>
        </w:rPr>
        <w:t>Derna</w:t>
      </w:r>
      <w:proofErr w:type="spellEnd"/>
      <w:r w:rsidRPr="00C46FB9">
        <w:rPr>
          <w:color w:val="000000" w:themeColor="text1"/>
          <w:sz w:val="25"/>
          <w:szCs w:val="25"/>
        </w:rPr>
        <w:t xml:space="preserve"> (QDe.145). Review pursuant to Security Council resolution 2368 (2017) was concluded on 24 November 2020. INTERPOL-UN Security Council Special Notice web link:  </w:t>
      </w:r>
      <w:hyperlink r:id="rId18" w:history="1">
        <w:r w:rsidRPr="00886E4D">
          <w:rPr>
            <w:rStyle w:val="Hyperlink"/>
            <w:color w:val="0070C0"/>
            <w:sz w:val="25"/>
            <w:szCs w:val="25"/>
          </w:rPr>
          <w:t>https://www.interpol.int/en/How-we-work/Notices/View-UN-Notices-Individuals</w:t>
        </w:r>
      </w:hyperlink>
      <w:r w:rsidRPr="00886E4D">
        <w:rPr>
          <w:color w:val="0070C0"/>
          <w:sz w:val="25"/>
          <w:szCs w:val="25"/>
        </w:rPr>
        <w:t>.</w:t>
      </w:r>
    </w:p>
    <w:p w14:paraId="476717D8" w14:textId="7E430558" w:rsidR="00886E4D" w:rsidRDefault="00886E4D" w:rsidP="0093499F">
      <w:pPr>
        <w:pStyle w:val="NormalWeb"/>
        <w:shd w:val="clear" w:color="auto" w:fill="FFFFFF"/>
        <w:spacing w:before="0" w:beforeAutospacing="0"/>
        <w:jc w:val="both"/>
        <w:rPr>
          <w:color w:val="0070C0"/>
          <w:sz w:val="25"/>
          <w:szCs w:val="25"/>
        </w:rPr>
      </w:pPr>
    </w:p>
    <w:p w14:paraId="6C30FCD3" w14:textId="77777777" w:rsidR="00886E4D" w:rsidRPr="00886E4D" w:rsidRDefault="00886E4D" w:rsidP="0093499F">
      <w:pPr>
        <w:pStyle w:val="NormalWeb"/>
        <w:shd w:val="clear" w:color="auto" w:fill="FFFFFF"/>
        <w:spacing w:before="0" w:beforeAutospacing="0"/>
        <w:jc w:val="both"/>
        <w:rPr>
          <w:color w:val="0070C0"/>
          <w:sz w:val="25"/>
          <w:szCs w:val="25"/>
        </w:rPr>
      </w:pPr>
    </w:p>
    <w:p w14:paraId="764291A5" w14:textId="77777777" w:rsidR="0093499F" w:rsidRPr="00C46FB9" w:rsidRDefault="0093499F" w:rsidP="0093499F">
      <w:pPr>
        <w:pStyle w:val="NormalWeb"/>
        <w:shd w:val="clear" w:color="auto" w:fill="FFFFFF"/>
        <w:spacing w:before="0" w:beforeAutospacing="0"/>
        <w:jc w:val="both"/>
        <w:rPr>
          <w:color w:val="000000" w:themeColor="text1"/>
          <w:sz w:val="25"/>
          <w:szCs w:val="25"/>
        </w:rPr>
      </w:pPr>
      <w:r w:rsidRPr="00C46FB9">
        <w:rPr>
          <w:rStyle w:val="Strong"/>
          <w:color w:val="000000" w:themeColor="text1"/>
          <w:sz w:val="25"/>
          <w:szCs w:val="25"/>
        </w:rPr>
        <w:lastRenderedPageBreak/>
        <w:t>QDi.421 Name: </w:t>
      </w:r>
      <w:r w:rsidRPr="00C46FB9">
        <w:rPr>
          <w:color w:val="000000" w:themeColor="text1"/>
          <w:sz w:val="25"/>
          <w:szCs w:val="25"/>
        </w:rPr>
        <w:t>1: HAMZA 2: USAMA 3: MUHAMMAD 4: BIN LADEN</w:t>
      </w:r>
      <w:r w:rsidRPr="00C46FB9">
        <w:rPr>
          <w:color w:val="000000" w:themeColor="text1"/>
          <w:sz w:val="25"/>
          <w:szCs w:val="25"/>
        </w:rPr>
        <w:br/>
      </w:r>
      <w:r w:rsidRPr="00C46FB9">
        <w:rPr>
          <w:rStyle w:val="Strong"/>
          <w:color w:val="000000" w:themeColor="text1"/>
          <w:sz w:val="25"/>
          <w:szCs w:val="25"/>
        </w:rPr>
        <w:t>Name (original script): </w:t>
      </w:r>
      <w:proofErr w:type="spellStart"/>
      <w:r w:rsidRPr="00C46FB9">
        <w:rPr>
          <w:color w:val="000000" w:themeColor="text1"/>
          <w:sz w:val="25"/>
          <w:szCs w:val="25"/>
        </w:rPr>
        <w:t>حمزة</w:t>
      </w:r>
      <w:proofErr w:type="spellEnd"/>
      <w:r w:rsidRPr="00C46FB9">
        <w:rPr>
          <w:color w:val="000000" w:themeColor="text1"/>
          <w:sz w:val="25"/>
          <w:szCs w:val="25"/>
        </w:rPr>
        <w:t xml:space="preserve"> </w:t>
      </w:r>
      <w:proofErr w:type="spellStart"/>
      <w:r w:rsidRPr="00C46FB9">
        <w:rPr>
          <w:color w:val="000000" w:themeColor="text1"/>
          <w:sz w:val="25"/>
          <w:szCs w:val="25"/>
        </w:rPr>
        <w:t>أسامة</w:t>
      </w:r>
      <w:proofErr w:type="spellEnd"/>
      <w:r w:rsidRPr="00C46FB9">
        <w:rPr>
          <w:color w:val="000000" w:themeColor="text1"/>
          <w:sz w:val="25"/>
          <w:szCs w:val="25"/>
        </w:rPr>
        <w:t xml:space="preserve"> محمد </w:t>
      </w:r>
      <w:proofErr w:type="spellStart"/>
      <w:r w:rsidRPr="00C46FB9">
        <w:rPr>
          <w:color w:val="000000" w:themeColor="text1"/>
          <w:sz w:val="25"/>
          <w:szCs w:val="25"/>
        </w:rPr>
        <w:t>بن</w:t>
      </w:r>
      <w:proofErr w:type="spellEnd"/>
      <w:r w:rsidRPr="00C46FB9">
        <w:rPr>
          <w:color w:val="000000" w:themeColor="text1"/>
          <w:sz w:val="25"/>
          <w:szCs w:val="25"/>
        </w:rPr>
        <w:t xml:space="preserve"> </w:t>
      </w:r>
      <w:proofErr w:type="spellStart"/>
      <w:r w:rsidRPr="00C46FB9">
        <w:rPr>
          <w:color w:val="000000" w:themeColor="text1"/>
          <w:sz w:val="25"/>
          <w:szCs w:val="25"/>
        </w:rPr>
        <w:t>لادن</w:t>
      </w:r>
      <w:proofErr w:type="spellEnd"/>
      <w:r w:rsidRPr="00C46FB9">
        <w:rPr>
          <w:color w:val="000000" w:themeColor="text1"/>
          <w:sz w:val="25"/>
          <w:szCs w:val="25"/>
        </w:rPr>
        <w:br/>
      </w:r>
      <w:r w:rsidRPr="00C46FB9">
        <w:rPr>
          <w:rStyle w:val="Strong"/>
          <w:color w:val="000000" w:themeColor="text1"/>
          <w:sz w:val="25"/>
          <w:szCs w:val="25"/>
        </w:rPr>
        <w:t>Title: </w:t>
      </w:r>
      <w:r w:rsidRPr="00C46FB9">
        <w:rPr>
          <w:color w:val="000000" w:themeColor="text1"/>
          <w:sz w:val="25"/>
          <w:szCs w:val="25"/>
        </w:rPr>
        <w:t>na</w:t>
      </w:r>
      <w:r w:rsidRPr="00C46FB9">
        <w:rPr>
          <w:rStyle w:val="Strong"/>
          <w:color w:val="000000" w:themeColor="text1"/>
          <w:sz w:val="25"/>
          <w:szCs w:val="25"/>
        </w:rPr>
        <w:t> Designation: </w:t>
      </w:r>
      <w:r w:rsidRPr="00C46FB9">
        <w:rPr>
          <w:color w:val="000000" w:themeColor="text1"/>
          <w:sz w:val="25"/>
          <w:szCs w:val="25"/>
        </w:rPr>
        <w:t>na</w:t>
      </w:r>
      <w:r w:rsidRPr="00C46FB9">
        <w:rPr>
          <w:rStyle w:val="Strong"/>
          <w:color w:val="000000" w:themeColor="text1"/>
          <w:sz w:val="25"/>
          <w:szCs w:val="25"/>
        </w:rPr>
        <w:t> DOB: </w:t>
      </w:r>
      <w:r w:rsidRPr="00C46FB9">
        <w:rPr>
          <w:color w:val="000000" w:themeColor="text1"/>
          <w:sz w:val="25"/>
          <w:szCs w:val="25"/>
        </w:rPr>
        <w:t>9 May 1989</w:t>
      </w:r>
      <w:r w:rsidRPr="00C46FB9">
        <w:rPr>
          <w:rStyle w:val="Strong"/>
          <w:color w:val="000000" w:themeColor="text1"/>
          <w:sz w:val="25"/>
          <w:szCs w:val="25"/>
        </w:rPr>
        <w:t> POB: </w:t>
      </w:r>
      <w:r w:rsidRPr="00C46FB9">
        <w:rPr>
          <w:color w:val="000000" w:themeColor="text1"/>
          <w:sz w:val="25"/>
          <w:szCs w:val="25"/>
        </w:rPr>
        <w:t>Jeddah, Saudi Arabia </w:t>
      </w:r>
      <w:r w:rsidRPr="00C46FB9">
        <w:rPr>
          <w:rStyle w:val="Strong"/>
          <w:color w:val="000000" w:themeColor="text1"/>
          <w:sz w:val="25"/>
          <w:szCs w:val="25"/>
        </w:rPr>
        <w:t> Good quality a.k.a.: </w:t>
      </w:r>
      <w:r w:rsidRPr="00C46FB9">
        <w:rPr>
          <w:color w:val="000000" w:themeColor="text1"/>
          <w:sz w:val="25"/>
          <w:szCs w:val="25"/>
        </w:rPr>
        <w:t>na</w:t>
      </w:r>
      <w:r w:rsidRPr="00C46FB9">
        <w:rPr>
          <w:rStyle w:val="Strong"/>
          <w:color w:val="000000" w:themeColor="text1"/>
          <w:sz w:val="25"/>
          <w:szCs w:val="25"/>
        </w:rPr>
        <w:t> Low quality a.k.a.: </w:t>
      </w:r>
      <w:r w:rsidRPr="00C46FB9">
        <w:rPr>
          <w:color w:val="000000" w:themeColor="text1"/>
          <w:sz w:val="25"/>
          <w:szCs w:val="25"/>
        </w:rPr>
        <w:t>na</w:t>
      </w:r>
      <w:r w:rsidRPr="00C46FB9">
        <w:rPr>
          <w:rStyle w:val="Strong"/>
          <w:color w:val="000000" w:themeColor="text1"/>
          <w:sz w:val="25"/>
          <w:szCs w:val="25"/>
        </w:rPr>
        <w:t> Nationality: </w:t>
      </w:r>
      <w:r w:rsidRPr="00C46FB9">
        <w:rPr>
          <w:color w:val="000000" w:themeColor="text1"/>
          <w:sz w:val="25"/>
          <w:szCs w:val="25"/>
        </w:rPr>
        <w:t>na</w:t>
      </w:r>
      <w:r w:rsidRPr="00C46FB9">
        <w:rPr>
          <w:rStyle w:val="Strong"/>
          <w:color w:val="000000" w:themeColor="text1"/>
          <w:sz w:val="25"/>
          <w:szCs w:val="25"/>
        </w:rPr>
        <w:t> Passport no: </w:t>
      </w:r>
      <w:r w:rsidRPr="00C46FB9">
        <w:rPr>
          <w:color w:val="000000" w:themeColor="text1"/>
          <w:sz w:val="25"/>
          <w:szCs w:val="25"/>
        </w:rPr>
        <w:t>na</w:t>
      </w:r>
      <w:r w:rsidRPr="00C46FB9">
        <w:rPr>
          <w:rStyle w:val="Strong"/>
          <w:color w:val="000000" w:themeColor="text1"/>
          <w:sz w:val="25"/>
          <w:szCs w:val="25"/>
        </w:rPr>
        <w:t> National identification no: </w:t>
      </w:r>
      <w:r w:rsidRPr="00C46FB9">
        <w:rPr>
          <w:color w:val="000000" w:themeColor="text1"/>
          <w:sz w:val="25"/>
          <w:szCs w:val="25"/>
        </w:rPr>
        <w:t>na</w:t>
      </w:r>
      <w:r w:rsidRPr="00C46FB9">
        <w:rPr>
          <w:rStyle w:val="Strong"/>
          <w:color w:val="000000" w:themeColor="text1"/>
          <w:sz w:val="25"/>
          <w:szCs w:val="25"/>
        </w:rPr>
        <w:t> Address: </w:t>
      </w:r>
      <w:r w:rsidRPr="00C46FB9">
        <w:rPr>
          <w:color w:val="000000" w:themeColor="text1"/>
          <w:sz w:val="25"/>
          <w:szCs w:val="25"/>
        </w:rPr>
        <w:t>na</w:t>
      </w:r>
      <w:r w:rsidRPr="00C46FB9">
        <w:rPr>
          <w:rStyle w:val="Strong"/>
          <w:color w:val="000000" w:themeColor="text1"/>
          <w:sz w:val="25"/>
          <w:szCs w:val="25"/>
        </w:rPr>
        <w:t> Listed on: </w:t>
      </w:r>
      <w:r w:rsidRPr="00C46FB9">
        <w:rPr>
          <w:color w:val="000000" w:themeColor="text1"/>
          <w:sz w:val="25"/>
          <w:szCs w:val="25"/>
        </w:rPr>
        <w:t>28 Feb. 2019 ( amended on 13 Mar. 2019, </w:t>
      </w:r>
      <w:r w:rsidRPr="00C46FB9">
        <w:rPr>
          <w:color w:val="000000" w:themeColor="text1"/>
          <w:sz w:val="25"/>
          <w:szCs w:val="25"/>
          <w:u w:val="single"/>
        </w:rPr>
        <w:t>11 Mar. 2025</w:t>
      </w:r>
      <w:r w:rsidRPr="00C46FB9">
        <w:rPr>
          <w:color w:val="000000" w:themeColor="text1"/>
          <w:sz w:val="25"/>
          <w:szCs w:val="25"/>
        </w:rPr>
        <w:t>) </w:t>
      </w:r>
      <w:r w:rsidRPr="00C46FB9">
        <w:rPr>
          <w:rStyle w:val="Strong"/>
          <w:color w:val="000000" w:themeColor="text1"/>
          <w:sz w:val="25"/>
          <w:szCs w:val="25"/>
        </w:rPr>
        <w:t> Other information: </w:t>
      </w:r>
      <w:r w:rsidRPr="00C46FB9">
        <w:rPr>
          <w:color w:val="000000" w:themeColor="text1"/>
          <w:sz w:val="25"/>
          <w:szCs w:val="25"/>
        </w:rPr>
        <w:t xml:space="preserve">Son of Usama bin Laden (deceased). Announced by </w:t>
      </w:r>
      <w:proofErr w:type="spellStart"/>
      <w:r w:rsidRPr="00C46FB9">
        <w:rPr>
          <w:color w:val="000000" w:themeColor="text1"/>
          <w:sz w:val="25"/>
          <w:szCs w:val="25"/>
        </w:rPr>
        <w:t>Aiman</w:t>
      </w:r>
      <w:proofErr w:type="spellEnd"/>
      <w:r w:rsidRPr="00C46FB9">
        <w:rPr>
          <w:color w:val="000000" w:themeColor="text1"/>
          <w:sz w:val="25"/>
          <w:szCs w:val="25"/>
        </w:rPr>
        <w:t xml:space="preserve"> Muhammed Rabi al-Zawahiri (QDi.006) as an official member of Al-Qaida (QDe.004). Has called for followers of Al-Qaida to commit terror attacks. Was </w:t>
      </w:r>
      <w:r w:rsidRPr="00C46FB9">
        <w:rPr>
          <w:strike/>
          <w:color w:val="000000" w:themeColor="text1"/>
          <w:sz w:val="25"/>
          <w:szCs w:val="25"/>
        </w:rPr>
        <w:t>Is</w:t>
      </w:r>
      <w:r w:rsidRPr="00C46FB9">
        <w:rPr>
          <w:color w:val="000000" w:themeColor="text1"/>
          <w:sz w:val="25"/>
          <w:szCs w:val="25"/>
        </w:rPr>
        <w:t> seen as the most probable successor of al-Zawahiri. </w:t>
      </w:r>
      <w:r w:rsidRPr="00C46FB9">
        <w:rPr>
          <w:color w:val="000000" w:themeColor="text1"/>
          <w:sz w:val="25"/>
          <w:szCs w:val="25"/>
          <w:u w:val="single"/>
        </w:rPr>
        <w:t>Reportedly killed in a counterterrorism operation as of September 2019 in the Afghanistan/Pakistan region.</w:t>
      </w:r>
      <w:r w:rsidRPr="00C46FB9">
        <w:rPr>
          <w:color w:val="000000" w:themeColor="text1"/>
          <w:sz w:val="25"/>
          <w:szCs w:val="25"/>
        </w:rPr>
        <w:t> INTERPOL-UN Security Council Special Notice web link:  </w:t>
      </w:r>
      <w:hyperlink r:id="rId19" w:history="1">
        <w:r w:rsidRPr="00886E4D">
          <w:rPr>
            <w:rStyle w:val="Hyperlink"/>
            <w:color w:val="0070C0"/>
            <w:sz w:val="25"/>
            <w:szCs w:val="25"/>
          </w:rPr>
          <w:t>https://www.interpol.int/en/How-we-work/Notices/View-UN-Notices-Individuals</w:t>
        </w:r>
      </w:hyperlink>
      <w:r w:rsidRPr="00886E4D">
        <w:rPr>
          <w:color w:val="0070C0"/>
          <w:sz w:val="25"/>
          <w:szCs w:val="25"/>
        </w:rPr>
        <w:t>.</w:t>
      </w:r>
    </w:p>
    <w:p w14:paraId="34A3C8A3" w14:textId="77777777" w:rsidR="006A0434" w:rsidRDefault="006A0434" w:rsidP="0093499F">
      <w:pPr>
        <w:spacing w:after="0" w:line="240" w:lineRule="auto"/>
        <w:ind w:right="106"/>
        <w:jc w:val="both"/>
        <w:rPr>
          <w:rFonts w:ascii="Times New Roman" w:hAnsi="Times New Roman" w:cs="Times New Roman"/>
          <w:b/>
          <w:szCs w:val="24"/>
        </w:rPr>
      </w:pPr>
    </w:p>
    <w:p w14:paraId="68208A44" w14:textId="7D3141D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 Act 2019 still apply to the above entr</w:t>
      </w:r>
      <w:r w:rsidR="006962BE">
        <w:rPr>
          <w:rFonts w:ascii="Times New Roman" w:hAnsi="Times New Roman" w:cs="Times New Roman"/>
          <w:sz w:val="25"/>
          <w:szCs w:val="25"/>
        </w:rPr>
        <w:t>y</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 xml:space="preserve">ISIL (Da’esh) and Al-Qaida Sanctions List. </w:t>
      </w:r>
      <w:r w:rsidRPr="00810C56">
        <w:rPr>
          <w:rFonts w:ascii="Times New Roman" w:hAnsi="Times New Roman" w:cs="Times New Roman"/>
          <w:sz w:val="25"/>
          <w:szCs w:val="25"/>
        </w:rPr>
        <w:t xml:space="preserve">An updated version of the Consolidated List is accessible via the following URL: </w:t>
      </w:r>
      <w:hyperlink r:id="rId20"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13F6CA99" w:rsidR="006D1A7F" w:rsidRPr="00810C56" w:rsidRDefault="006D1A7F" w:rsidP="00B7186D">
      <w:pPr>
        <w:tabs>
          <w:tab w:val="left" w:pos="3975"/>
        </w:tabs>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r w:rsidR="00B7186D">
        <w:rPr>
          <w:rFonts w:ascii="Times New Roman" w:hAnsi="Times New Roman" w:cs="Times New Roman"/>
          <w:b/>
          <w:sz w:val="25"/>
          <w:szCs w:val="25"/>
        </w:rPr>
        <w:tab/>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21"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6D73A95F" w:rsidR="006D1A7F" w:rsidRPr="00810C56" w:rsidRDefault="0093499F" w:rsidP="009332A3">
      <w:pPr>
        <w:pStyle w:val="NormalWeb"/>
        <w:shd w:val="clear" w:color="auto" w:fill="FFFFFF"/>
        <w:spacing w:before="0" w:beforeAutospacing="0" w:after="0" w:afterAutospacing="0" w:line="276" w:lineRule="auto"/>
        <w:jc w:val="both"/>
        <w:rPr>
          <w:b/>
          <w:sz w:val="25"/>
          <w:szCs w:val="25"/>
        </w:rPr>
      </w:pPr>
      <w:r>
        <w:rPr>
          <w:b/>
          <w:sz w:val="25"/>
          <w:szCs w:val="25"/>
        </w:rPr>
        <w:t>13</w:t>
      </w:r>
      <w:r w:rsidR="006962BE">
        <w:rPr>
          <w:b/>
          <w:sz w:val="25"/>
          <w:szCs w:val="25"/>
        </w:rPr>
        <w:t xml:space="preserve"> </w:t>
      </w:r>
      <w:r>
        <w:rPr>
          <w:b/>
          <w:sz w:val="25"/>
          <w:szCs w:val="25"/>
        </w:rPr>
        <w:t xml:space="preserve">March </w:t>
      </w:r>
      <w:r w:rsidR="006962BE">
        <w:rPr>
          <w:b/>
          <w:sz w:val="25"/>
          <w:szCs w:val="25"/>
        </w:rPr>
        <w:t>202</w:t>
      </w:r>
      <w:r>
        <w:rPr>
          <w:b/>
          <w:sz w:val="25"/>
          <w:szCs w:val="25"/>
        </w:rPr>
        <w:t>5</w:t>
      </w:r>
    </w:p>
    <w:sectPr w:rsidR="006D1A7F" w:rsidRPr="00810C56" w:rsidSect="00B7186D">
      <w:footerReference w:type="default" r:id="rId22"/>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022A" w14:textId="77777777" w:rsidR="00C6313E" w:rsidRDefault="00C6313E" w:rsidP="00D13383">
      <w:pPr>
        <w:spacing w:after="0" w:line="240" w:lineRule="auto"/>
      </w:pPr>
      <w:r>
        <w:separator/>
      </w:r>
    </w:p>
  </w:endnote>
  <w:endnote w:type="continuationSeparator" w:id="0">
    <w:p w14:paraId="4CDFFD65" w14:textId="77777777" w:rsidR="00C6313E" w:rsidRDefault="00C6313E"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EndPr/>
        <w:sdtContent>
          <w:p w14:paraId="01C79D4A" w14:textId="02D73E29"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886E4D">
              <w:rPr>
                <w:rFonts w:ascii="Times New Roman" w:hAnsi="Times New Roman" w:cs="Times New Roman"/>
                <w:b/>
                <w:bCs/>
                <w:noProof/>
              </w:rPr>
              <w:t>5</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886E4D">
              <w:rPr>
                <w:rFonts w:ascii="Times New Roman" w:hAnsi="Times New Roman" w:cs="Times New Roman"/>
                <w:b/>
                <w:bCs/>
                <w:noProof/>
              </w:rPr>
              <w:t>5</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582A1" w14:textId="77777777" w:rsidR="00C6313E" w:rsidRDefault="00C6313E" w:rsidP="00D13383">
      <w:pPr>
        <w:spacing w:after="0" w:line="240" w:lineRule="auto"/>
      </w:pPr>
      <w:r>
        <w:separator/>
      </w:r>
    </w:p>
  </w:footnote>
  <w:footnote w:type="continuationSeparator" w:id="0">
    <w:p w14:paraId="548C5FD8" w14:textId="77777777" w:rsidR="00C6313E" w:rsidRDefault="00C6313E"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B775A"/>
    <w:rsid w:val="001046B9"/>
    <w:rsid w:val="00114F73"/>
    <w:rsid w:val="0011729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54960"/>
    <w:rsid w:val="00464AAB"/>
    <w:rsid w:val="00490356"/>
    <w:rsid w:val="004C406B"/>
    <w:rsid w:val="004C678E"/>
    <w:rsid w:val="004E22C6"/>
    <w:rsid w:val="004F65E7"/>
    <w:rsid w:val="005007FD"/>
    <w:rsid w:val="005219A2"/>
    <w:rsid w:val="005223DF"/>
    <w:rsid w:val="00537A3B"/>
    <w:rsid w:val="005525A2"/>
    <w:rsid w:val="005B0FE9"/>
    <w:rsid w:val="006363C2"/>
    <w:rsid w:val="006962BE"/>
    <w:rsid w:val="006A0434"/>
    <w:rsid w:val="006A41C3"/>
    <w:rsid w:val="006B6584"/>
    <w:rsid w:val="006C0461"/>
    <w:rsid w:val="006D1A7F"/>
    <w:rsid w:val="006F0462"/>
    <w:rsid w:val="006F3FD5"/>
    <w:rsid w:val="00727037"/>
    <w:rsid w:val="007960B0"/>
    <w:rsid w:val="007C220B"/>
    <w:rsid w:val="007D30FD"/>
    <w:rsid w:val="007E4924"/>
    <w:rsid w:val="007E4D0C"/>
    <w:rsid w:val="007F167D"/>
    <w:rsid w:val="007F5F15"/>
    <w:rsid w:val="00810C56"/>
    <w:rsid w:val="00813812"/>
    <w:rsid w:val="00816B89"/>
    <w:rsid w:val="00817572"/>
    <w:rsid w:val="00854B75"/>
    <w:rsid w:val="00886E4D"/>
    <w:rsid w:val="008B172A"/>
    <w:rsid w:val="008F35C4"/>
    <w:rsid w:val="009332A3"/>
    <w:rsid w:val="009343DC"/>
    <w:rsid w:val="0093499F"/>
    <w:rsid w:val="009378A2"/>
    <w:rsid w:val="009B3CE7"/>
    <w:rsid w:val="009C369D"/>
    <w:rsid w:val="009C7B70"/>
    <w:rsid w:val="00A05842"/>
    <w:rsid w:val="00A128E2"/>
    <w:rsid w:val="00A13B57"/>
    <w:rsid w:val="00A902CE"/>
    <w:rsid w:val="00AD2D3E"/>
    <w:rsid w:val="00AF6567"/>
    <w:rsid w:val="00B11C31"/>
    <w:rsid w:val="00B26E5E"/>
    <w:rsid w:val="00B61858"/>
    <w:rsid w:val="00B66792"/>
    <w:rsid w:val="00B7186D"/>
    <w:rsid w:val="00B92088"/>
    <w:rsid w:val="00BA399B"/>
    <w:rsid w:val="00C17BCB"/>
    <w:rsid w:val="00C204C0"/>
    <w:rsid w:val="00C46FB9"/>
    <w:rsid w:val="00C6313E"/>
    <w:rsid w:val="00C7101C"/>
    <w:rsid w:val="00CB7B8A"/>
    <w:rsid w:val="00CC2A4F"/>
    <w:rsid w:val="00CD013E"/>
    <w:rsid w:val="00D104FC"/>
    <w:rsid w:val="00D13383"/>
    <w:rsid w:val="00D27CEC"/>
    <w:rsid w:val="00D457FF"/>
    <w:rsid w:val="00D53225"/>
    <w:rsid w:val="00D7606C"/>
    <w:rsid w:val="00D9460B"/>
    <w:rsid w:val="00DA05DE"/>
    <w:rsid w:val="00DB14F8"/>
    <w:rsid w:val="00DB32A1"/>
    <w:rsid w:val="00DC72E4"/>
    <w:rsid w:val="00E022E8"/>
    <w:rsid w:val="00E05738"/>
    <w:rsid w:val="00E3454C"/>
    <w:rsid w:val="00E83AA5"/>
    <w:rsid w:val="00F168EE"/>
    <w:rsid w:val="00F17615"/>
    <w:rsid w:val="00F27AA1"/>
    <w:rsid w:val="00F61204"/>
    <w:rsid w:val="00FB5858"/>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 w:id="21215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3" Type="http://schemas.openxmlformats.org/officeDocument/2006/relationships/styles" Target="styles.xml"/><Relationship Id="rId21" Type="http://schemas.openxmlformats.org/officeDocument/2006/relationships/hyperlink" Target="mailto:nssec@govmu.org" TargetMode="External"/><Relationship Id="rId7" Type="http://schemas.openxmlformats.org/officeDocument/2006/relationships/endnotes" Target="endnotes.xm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2" Type="http://schemas.openxmlformats.org/officeDocument/2006/relationships/numbering" Target="numbering.xml"/><Relationship Id="rId16" Type="http://schemas.openxmlformats.org/officeDocument/2006/relationships/hyperlink" Target="https://www.interpol.int/en/How-we-work/Notices/View-UN-Notices-Individuals" TargetMode="External"/><Relationship Id="rId20"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pol.int/en/How-we-work/Notices/View-UN-Notices-Individua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terpol.int/en/How-we-work/Notices/View-UN-Notices-Individuals" TargetMode="External"/><Relationship Id="rId23" Type="http://schemas.openxmlformats.org/officeDocument/2006/relationships/fontTable" Target="fontTable.xml"/><Relationship Id="rId10"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6D7C-71D6-413B-B9B0-3827CBE2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32</cp:revision>
  <cp:lastPrinted>2025-03-13T05:59:00Z</cp:lastPrinted>
  <dcterms:created xsi:type="dcterms:W3CDTF">2024-01-11T05:00:00Z</dcterms:created>
  <dcterms:modified xsi:type="dcterms:W3CDTF">2025-03-13T05:59:00Z</dcterms:modified>
</cp:coreProperties>
</file>