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AA1" w:rsidRPr="00822E2A" w:rsidRDefault="00F27AA1" w:rsidP="006D3EE0">
      <w:pPr>
        <w:spacing w:line="276" w:lineRule="auto"/>
        <w:jc w:val="center"/>
        <w:rPr>
          <w:rFonts w:ascii="Times New Roman" w:hAnsi="Times New Roman" w:cs="Times New Roman"/>
          <w:b/>
          <w:sz w:val="26"/>
          <w:szCs w:val="26"/>
        </w:rPr>
      </w:pPr>
      <w:r w:rsidRPr="00822E2A">
        <w:rPr>
          <w:rFonts w:ascii="Times New Roman" w:hAnsi="Times New Roman" w:cs="Times New Roman"/>
          <w:b/>
          <w:sz w:val="26"/>
          <w:szCs w:val="26"/>
        </w:rPr>
        <w:t>NATIONAL SANCTIONS SECRETARIAT</w:t>
      </w:r>
    </w:p>
    <w:p w:rsidR="00F27AA1" w:rsidRPr="006F6F56" w:rsidRDefault="00F27AA1" w:rsidP="006D3EE0">
      <w:pPr>
        <w:spacing w:line="276" w:lineRule="auto"/>
        <w:jc w:val="center"/>
        <w:rPr>
          <w:rFonts w:ascii="Times New Roman" w:hAnsi="Times New Roman" w:cs="Times New Roman"/>
          <w:b/>
          <w:sz w:val="25"/>
          <w:szCs w:val="25"/>
        </w:rPr>
      </w:pPr>
      <w:r>
        <w:rPr>
          <w:rFonts w:ascii="Times New Roman" w:hAnsi="Times New Roman" w:cs="Times New Roman"/>
          <w:b/>
          <w:sz w:val="25"/>
          <w:szCs w:val="25"/>
        </w:rPr>
        <w:t xml:space="preserve">Notice under section 18(1)(a) of the </w:t>
      </w:r>
      <w:r w:rsidRPr="00AA3F9B">
        <w:rPr>
          <w:rFonts w:ascii="Times New Roman" w:hAnsi="Times New Roman" w:cs="Times New Roman"/>
          <w:b/>
          <w:sz w:val="25"/>
          <w:szCs w:val="25"/>
        </w:rPr>
        <w:t>United Nations (Financial Prohibitions, Arms Embarg</w:t>
      </w:r>
      <w:r w:rsidR="0070397F">
        <w:rPr>
          <w:rFonts w:ascii="Times New Roman" w:hAnsi="Times New Roman" w:cs="Times New Roman"/>
          <w:b/>
          <w:sz w:val="25"/>
          <w:szCs w:val="25"/>
        </w:rPr>
        <w:t>o and Travel Ban) Sanctions Act</w:t>
      </w:r>
    </w:p>
    <w:p w:rsidR="00F27AA1" w:rsidRDefault="009B2D6C" w:rsidP="005D643A">
      <w:pPr>
        <w:spacing w:after="0" w:line="276" w:lineRule="auto"/>
        <w:ind w:right="-421"/>
        <w:jc w:val="center"/>
        <w:rPr>
          <w:rFonts w:ascii="Times New Roman" w:hAnsi="Times New Roman" w:cs="Times New Roman"/>
          <w:b/>
          <w:sz w:val="11"/>
          <w:szCs w:val="25"/>
        </w:rPr>
      </w:pPr>
      <w:r>
        <w:rPr>
          <w:rFonts w:ascii="Times New Roman" w:hAnsi="Times New Roman" w:cs="Times New Roman"/>
          <w:b/>
          <w:sz w:val="25"/>
          <w:szCs w:val="25"/>
          <w:u w:val="single"/>
        </w:rPr>
        <w:t>43 individuals and 78 entities added back to the 1737 Sanctions L</w:t>
      </w:r>
      <w:r w:rsidR="005D643A">
        <w:rPr>
          <w:rFonts w:ascii="Times New Roman" w:hAnsi="Times New Roman" w:cs="Times New Roman"/>
          <w:b/>
          <w:sz w:val="25"/>
          <w:szCs w:val="25"/>
          <w:u w:val="single"/>
        </w:rPr>
        <w:t>ist</w:t>
      </w:r>
      <w:r w:rsidR="005D643A">
        <w:rPr>
          <w:rFonts w:ascii="Times New Roman" w:hAnsi="Times New Roman" w:cs="Times New Roman"/>
          <w:b/>
          <w:sz w:val="25"/>
          <w:szCs w:val="25"/>
          <w:u w:val="single"/>
        </w:rPr>
        <w:br/>
      </w:r>
    </w:p>
    <w:p w:rsidR="005D643A" w:rsidRPr="009E377E" w:rsidRDefault="005D643A" w:rsidP="005D643A">
      <w:pPr>
        <w:spacing w:after="0" w:line="276" w:lineRule="auto"/>
        <w:ind w:right="-421"/>
        <w:jc w:val="center"/>
        <w:rPr>
          <w:rFonts w:ascii="Times New Roman" w:hAnsi="Times New Roman" w:cs="Times New Roman"/>
          <w:b/>
          <w:sz w:val="11"/>
          <w:szCs w:val="25"/>
        </w:rPr>
      </w:pPr>
    </w:p>
    <w:p w:rsidR="0070397F" w:rsidRPr="0070397F" w:rsidRDefault="005D643A" w:rsidP="0070397F">
      <w:pPr>
        <w:spacing w:line="276" w:lineRule="auto"/>
        <w:jc w:val="both"/>
        <w:rPr>
          <w:rFonts w:ascii="Times New Roman" w:hAnsi="Times New Roman" w:cs="Times New Roman"/>
          <w:sz w:val="25"/>
          <w:szCs w:val="25"/>
        </w:rPr>
      </w:pPr>
      <w:r>
        <w:rPr>
          <w:rFonts w:ascii="Times New Roman" w:hAnsi="Times New Roman" w:cs="Times New Roman"/>
          <w:sz w:val="25"/>
          <w:szCs w:val="25"/>
        </w:rPr>
        <w:t>Notice is hereby given that, p</w:t>
      </w:r>
      <w:r w:rsidR="0070397F" w:rsidRPr="0070397F">
        <w:rPr>
          <w:rFonts w:ascii="Times New Roman" w:hAnsi="Times New Roman" w:cs="Times New Roman"/>
          <w:sz w:val="25"/>
          <w:szCs w:val="25"/>
        </w:rPr>
        <w:t>ursuant to the process set forth in paragraphs 11 and 12 of Security Council resolution 2231</w:t>
      </w:r>
      <w:r>
        <w:rPr>
          <w:rFonts w:ascii="Times New Roman" w:hAnsi="Times New Roman" w:cs="Times New Roman"/>
          <w:sz w:val="25"/>
          <w:szCs w:val="25"/>
        </w:rPr>
        <w:t xml:space="preserve"> </w:t>
      </w:r>
      <w:r w:rsidR="0070397F" w:rsidRPr="0070397F">
        <w:rPr>
          <w:rFonts w:ascii="Times New Roman" w:hAnsi="Times New Roman" w:cs="Times New Roman"/>
          <w:sz w:val="25"/>
          <w:szCs w:val="25"/>
        </w:rPr>
        <w:t>(2015), all provisions of resolutions 1696</w:t>
      </w:r>
      <w:r>
        <w:rPr>
          <w:rFonts w:ascii="Times New Roman" w:hAnsi="Times New Roman" w:cs="Times New Roman"/>
          <w:sz w:val="25"/>
          <w:szCs w:val="25"/>
        </w:rPr>
        <w:t xml:space="preserve"> </w:t>
      </w:r>
      <w:r w:rsidR="0070397F" w:rsidRPr="0070397F">
        <w:rPr>
          <w:rFonts w:ascii="Times New Roman" w:hAnsi="Times New Roman" w:cs="Times New Roman"/>
          <w:sz w:val="25"/>
          <w:szCs w:val="25"/>
        </w:rPr>
        <w:t>(2006), 1737 (2006), 1747 (2007), 1803 (2008), 1835 (2008) and 1929 (2010) have been re-applied in the</w:t>
      </w:r>
      <w:r>
        <w:rPr>
          <w:rFonts w:ascii="Times New Roman" w:hAnsi="Times New Roman" w:cs="Times New Roman"/>
          <w:sz w:val="25"/>
          <w:szCs w:val="25"/>
        </w:rPr>
        <w:t xml:space="preserve"> </w:t>
      </w:r>
      <w:r w:rsidR="0070397F" w:rsidRPr="0070397F">
        <w:rPr>
          <w:rFonts w:ascii="Times New Roman" w:hAnsi="Times New Roman" w:cs="Times New Roman"/>
          <w:sz w:val="25"/>
          <w:szCs w:val="25"/>
        </w:rPr>
        <w:t>same manner as they applied before the adoption of resolution 2231 (2015) on 20 July 2015.</w:t>
      </w:r>
    </w:p>
    <w:p w:rsidR="00FD6F1A" w:rsidRDefault="0070397F" w:rsidP="0070397F">
      <w:pPr>
        <w:spacing w:line="276" w:lineRule="auto"/>
        <w:jc w:val="both"/>
        <w:rPr>
          <w:rFonts w:ascii="Times New Roman" w:hAnsi="Times New Roman" w:cs="Times New Roman"/>
          <w:sz w:val="25"/>
          <w:szCs w:val="25"/>
        </w:rPr>
      </w:pPr>
      <w:r w:rsidRPr="0070397F">
        <w:rPr>
          <w:rFonts w:ascii="Times New Roman" w:hAnsi="Times New Roman" w:cs="Times New Roman"/>
          <w:sz w:val="25"/>
          <w:szCs w:val="25"/>
        </w:rPr>
        <w:t>Accordingly, the sanctions list maintained by the Security Council Committee established</w:t>
      </w:r>
      <w:r w:rsidR="005D643A">
        <w:rPr>
          <w:rFonts w:ascii="Times New Roman" w:hAnsi="Times New Roman" w:cs="Times New Roman"/>
          <w:sz w:val="25"/>
          <w:szCs w:val="25"/>
        </w:rPr>
        <w:t xml:space="preserve"> </w:t>
      </w:r>
      <w:r w:rsidRPr="0070397F">
        <w:rPr>
          <w:rFonts w:ascii="Times New Roman" w:hAnsi="Times New Roman" w:cs="Times New Roman"/>
          <w:sz w:val="25"/>
          <w:szCs w:val="25"/>
        </w:rPr>
        <w:t>pursuant to resolution 1737 (2006) has been re-established and includes 43 individuals and 78 entities that</w:t>
      </w:r>
      <w:r w:rsidR="005D643A">
        <w:rPr>
          <w:rFonts w:ascii="Times New Roman" w:hAnsi="Times New Roman" w:cs="Times New Roman"/>
          <w:sz w:val="25"/>
          <w:szCs w:val="25"/>
        </w:rPr>
        <w:t xml:space="preserve"> </w:t>
      </w:r>
      <w:r w:rsidRPr="0070397F">
        <w:rPr>
          <w:rFonts w:ascii="Times New Roman" w:hAnsi="Times New Roman" w:cs="Times New Roman"/>
          <w:sz w:val="25"/>
          <w:szCs w:val="25"/>
        </w:rPr>
        <w:t xml:space="preserve">were listed before the adoption of resolution 2231 (2015) on 20 July 2015 (2015). </w:t>
      </w:r>
    </w:p>
    <w:p w:rsidR="000C387B" w:rsidRPr="00FD6F1A" w:rsidRDefault="000C387B" w:rsidP="0070397F">
      <w:pPr>
        <w:spacing w:line="276" w:lineRule="auto"/>
        <w:jc w:val="both"/>
        <w:rPr>
          <w:rFonts w:ascii="Times New Roman" w:hAnsi="Times New Roman" w:cs="Times New Roman"/>
          <w:sz w:val="25"/>
          <w:szCs w:val="25"/>
        </w:rPr>
      </w:pPr>
      <w:r w:rsidRPr="000C387B">
        <w:rPr>
          <w:rFonts w:ascii="Times New Roman" w:hAnsi="Times New Roman" w:cs="Times New Roman"/>
          <w:sz w:val="25"/>
          <w:szCs w:val="25"/>
        </w:rPr>
        <w:t>The following individuals and entities have been added back to the United Nations Security Council Consolidated Sanctions List:  </w:t>
      </w:r>
    </w:p>
    <w:p w:rsidR="000C387B" w:rsidRDefault="00091B32" w:rsidP="00E309D9">
      <w:pPr>
        <w:spacing w:after="0" w:line="276" w:lineRule="auto"/>
        <w:ind w:firstLine="720"/>
        <w:jc w:val="both"/>
      </w:pPr>
      <w:r w:rsidRPr="00E309D9">
        <w:rPr>
          <w:rFonts w:ascii="Times New Roman" w:hAnsi="Times New Roman" w:cs="Times New Roman"/>
          <w:b/>
          <w:sz w:val="25"/>
          <w:szCs w:val="25"/>
          <w:u w:val="single"/>
        </w:rPr>
        <w:t>A. Individuals</w:t>
      </w:r>
    </w:p>
    <w:p w:rsidR="00091B32" w:rsidRDefault="00091B32" w:rsidP="00091B32">
      <w:pPr>
        <w:spacing w:after="0" w:line="276" w:lineRule="auto"/>
        <w:jc w:val="both"/>
        <w:rPr>
          <w:rFonts w:ascii="Times New Roman" w:hAnsi="Times New Roman" w:cs="Times New Roman"/>
          <w:sz w:val="25"/>
          <w:szCs w:val="25"/>
        </w:rPr>
      </w:pP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IRi.001 Name: </w:t>
      </w:r>
      <w:r w:rsidRPr="000C387B">
        <w:rPr>
          <w:rFonts w:ascii="Times New Roman" w:hAnsi="Times New Roman" w:cs="Times New Roman"/>
          <w:sz w:val="25"/>
          <w:szCs w:val="25"/>
        </w:rPr>
        <w:t xml:space="preserve">1: FEREIDOUN 2: ABBASI-DAVANI 3: na 4: na </w:t>
      </w:r>
    </w:p>
    <w:p w:rsid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Title: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Designation: </w:t>
      </w:r>
      <w:r w:rsidRPr="000C387B">
        <w:rPr>
          <w:rFonts w:ascii="Times New Roman" w:hAnsi="Times New Roman" w:cs="Times New Roman"/>
          <w:sz w:val="25"/>
          <w:szCs w:val="25"/>
        </w:rPr>
        <w:t xml:space="preserve">Senior Ministry of Defence and Armed Forces Logistics (MODAFL) Scientist </w:t>
      </w:r>
      <w:r w:rsidRPr="000C387B">
        <w:rPr>
          <w:rFonts w:ascii="Times New Roman" w:hAnsi="Times New Roman" w:cs="Times New Roman"/>
          <w:b/>
          <w:sz w:val="25"/>
          <w:szCs w:val="25"/>
        </w:rPr>
        <w:t xml:space="preserve">DOB: a) </w:t>
      </w:r>
      <w:r w:rsidRPr="000C387B">
        <w:rPr>
          <w:rFonts w:ascii="Times New Roman" w:hAnsi="Times New Roman" w:cs="Times New Roman"/>
          <w:sz w:val="25"/>
          <w:szCs w:val="25"/>
        </w:rPr>
        <w:t xml:space="preserve">1958 </w:t>
      </w:r>
      <w:r w:rsidRPr="000C387B">
        <w:rPr>
          <w:rFonts w:ascii="Times New Roman" w:hAnsi="Times New Roman" w:cs="Times New Roman"/>
          <w:b/>
          <w:sz w:val="25"/>
          <w:szCs w:val="25"/>
        </w:rPr>
        <w:t xml:space="preserve">b) </w:t>
      </w:r>
      <w:r w:rsidRPr="000C387B">
        <w:rPr>
          <w:rFonts w:ascii="Times New Roman" w:hAnsi="Times New Roman" w:cs="Times New Roman"/>
          <w:sz w:val="25"/>
          <w:szCs w:val="25"/>
        </w:rPr>
        <w:t xml:space="preserve">1959 </w:t>
      </w:r>
      <w:r w:rsidRPr="000C387B">
        <w:rPr>
          <w:rFonts w:ascii="Times New Roman" w:hAnsi="Times New Roman" w:cs="Times New Roman"/>
          <w:b/>
          <w:sz w:val="25"/>
          <w:szCs w:val="25"/>
        </w:rPr>
        <w:t xml:space="preserve">POB: </w:t>
      </w:r>
      <w:r w:rsidRPr="000C387B">
        <w:rPr>
          <w:rFonts w:ascii="Times New Roman" w:hAnsi="Times New Roman" w:cs="Times New Roman"/>
          <w:sz w:val="25"/>
          <w:szCs w:val="25"/>
        </w:rPr>
        <w:t xml:space="preserve">Abadan, Iran </w:t>
      </w:r>
      <w:r w:rsidRPr="000C387B">
        <w:rPr>
          <w:rFonts w:ascii="Times New Roman" w:hAnsi="Times New Roman" w:cs="Times New Roman"/>
          <w:b/>
          <w:sz w:val="25"/>
          <w:szCs w:val="25"/>
        </w:rPr>
        <w:t xml:space="preserve">Good quality 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Low quality 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Nationality: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Passport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 identification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24 Mar. 2007 (amended on 17 Dec. 2014)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Has "links to the Institute of Applied Physics, working closely with Mohsen Fakhrizadeh-Mahabadi" (designated under IRi.016) [Old Reference # I.47.C.1]. </w:t>
      </w:r>
    </w:p>
    <w:p w:rsidR="00091B32" w:rsidRPr="000C387B" w:rsidRDefault="00091B32" w:rsidP="000C387B">
      <w:pPr>
        <w:spacing w:after="0" w:line="276" w:lineRule="auto"/>
        <w:jc w:val="both"/>
        <w:rPr>
          <w:rFonts w:ascii="Times New Roman" w:hAnsi="Times New Roman" w:cs="Times New Roman"/>
          <w:sz w:val="25"/>
          <w:szCs w:val="25"/>
        </w:rPr>
      </w:pP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IRi.002 Name: </w:t>
      </w:r>
      <w:r w:rsidRPr="000C387B">
        <w:rPr>
          <w:rFonts w:ascii="Times New Roman" w:hAnsi="Times New Roman" w:cs="Times New Roman"/>
          <w:sz w:val="25"/>
          <w:szCs w:val="25"/>
        </w:rPr>
        <w:t xml:space="preserve">1: DAWOOD 2: AGHA-JANI 3: na 4: na </w:t>
      </w:r>
    </w:p>
    <w:p w:rsid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Title: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Designation: </w:t>
      </w:r>
      <w:r w:rsidRPr="000C387B">
        <w:rPr>
          <w:rFonts w:ascii="Times New Roman" w:hAnsi="Times New Roman" w:cs="Times New Roman"/>
          <w:sz w:val="25"/>
          <w:szCs w:val="25"/>
        </w:rPr>
        <w:t xml:space="preserve">Head of the Pilot Fuel Enrichment Plant (PFEP) (Natanz) </w:t>
      </w:r>
      <w:r w:rsidRPr="000C387B">
        <w:rPr>
          <w:rFonts w:ascii="Times New Roman" w:hAnsi="Times New Roman" w:cs="Times New Roman"/>
          <w:b/>
          <w:sz w:val="25"/>
          <w:szCs w:val="25"/>
        </w:rPr>
        <w:t xml:space="preserve">DOB: </w:t>
      </w:r>
      <w:r w:rsidRPr="000C387B">
        <w:rPr>
          <w:rFonts w:ascii="Times New Roman" w:hAnsi="Times New Roman" w:cs="Times New Roman"/>
          <w:sz w:val="25"/>
          <w:szCs w:val="25"/>
        </w:rPr>
        <w:t xml:space="preserve">23 Apr. 1957 </w:t>
      </w:r>
      <w:r w:rsidRPr="000C387B">
        <w:rPr>
          <w:rFonts w:ascii="Times New Roman" w:hAnsi="Times New Roman" w:cs="Times New Roman"/>
          <w:b/>
          <w:sz w:val="25"/>
          <w:szCs w:val="25"/>
        </w:rPr>
        <w:t xml:space="preserve">POB: </w:t>
      </w:r>
      <w:r w:rsidRPr="000C387B">
        <w:rPr>
          <w:rFonts w:ascii="Times New Roman" w:hAnsi="Times New Roman" w:cs="Times New Roman"/>
          <w:sz w:val="25"/>
          <w:szCs w:val="25"/>
        </w:rPr>
        <w:t xml:space="preserve">Ardebil, Iran </w:t>
      </w:r>
      <w:r w:rsidRPr="000C387B">
        <w:rPr>
          <w:rFonts w:ascii="Times New Roman" w:hAnsi="Times New Roman" w:cs="Times New Roman"/>
          <w:b/>
          <w:sz w:val="25"/>
          <w:szCs w:val="25"/>
        </w:rPr>
        <w:t xml:space="preserve">Good quality 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Low quality 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Nationality: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Passport no: </w:t>
      </w:r>
      <w:r w:rsidRPr="000C387B">
        <w:rPr>
          <w:rFonts w:ascii="Times New Roman" w:hAnsi="Times New Roman" w:cs="Times New Roman"/>
          <w:sz w:val="25"/>
          <w:szCs w:val="25"/>
        </w:rPr>
        <w:t xml:space="preserve">I5824769, issued in Iran </w:t>
      </w:r>
      <w:r w:rsidRPr="000C387B">
        <w:rPr>
          <w:rFonts w:ascii="Times New Roman" w:hAnsi="Times New Roman" w:cs="Times New Roman"/>
          <w:b/>
          <w:sz w:val="25"/>
          <w:szCs w:val="25"/>
        </w:rPr>
        <w:t xml:space="preserve">National identification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23 Dec. 2006 (amended on 17 Dec. 2014)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[Old Reference # I.37.C.3] </w:t>
      </w:r>
    </w:p>
    <w:p w:rsidR="007C65CD" w:rsidRPr="000C387B" w:rsidRDefault="007C65CD" w:rsidP="000C387B">
      <w:pPr>
        <w:spacing w:after="0" w:line="276" w:lineRule="auto"/>
        <w:jc w:val="both"/>
        <w:rPr>
          <w:rFonts w:ascii="Times New Roman" w:hAnsi="Times New Roman" w:cs="Times New Roman"/>
          <w:sz w:val="25"/>
          <w:szCs w:val="25"/>
        </w:rPr>
      </w:pPr>
    </w:p>
    <w:p w:rsid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IRi.003 Name: </w:t>
      </w:r>
      <w:r w:rsidRPr="000C387B">
        <w:rPr>
          <w:rFonts w:ascii="Times New Roman" w:hAnsi="Times New Roman" w:cs="Times New Roman"/>
          <w:sz w:val="25"/>
          <w:szCs w:val="25"/>
        </w:rPr>
        <w:t xml:space="preserve">1: AZIM 2: AGHAJANI 3: na 4: na </w:t>
      </w:r>
    </w:p>
    <w:p w:rsid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Title: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Designation: </w:t>
      </w:r>
      <w:r w:rsidRPr="000C387B">
        <w:rPr>
          <w:rFonts w:ascii="Times New Roman" w:hAnsi="Times New Roman" w:cs="Times New Roman"/>
          <w:sz w:val="25"/>
          <w:szCs w:val="25"/>
        </w:rPr>
        <w:t xml:space="preserve">Member of the IRGC-Qods Force operating under the direction of Qods Force Commander, Major General Qasem Soleimani, who was designated by the UN Security Council in resolution 1747 (2007) </w:t>
      </w:r>
      <w:r w:rsidRPr="000C387B">
        <w:rPr>
          <w:rFonts w:ascii="Times New Roman" w:hAnsi="Times New Roman" w:cs="Times New Roman"/>
          <w:b/>
          <w:sz w:val="25"/>
          <w:szCs w:val="25"/>
        </w:rPr>
        <w:t xml:space="preserve">DOB: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POB: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Good quality a.k.a.: </w:t>
      </w:r>
      <w:r w:rsidRPr="000C387B">
        <w:rPr>
          <w:rFonts w:ascii="Times New Roman" w:hAnsi="Times New Roman" w:cs="Times New Roman"/>
          <w:sz w:val="25"/>
          <w:szCs w:val="25"/>
        </w:rPr>
        <w:t xml:space="preserve">Azim Adhajani; Azim Agha-Jani </w:t>
      </w:r>
      <w:r w:rsidRPr="000C387B">
        <w:rPr>
          <w:rFonts w:ascii="Times New Roman" w:hAnsi="Times New Roman" w:cs="Times New Roman"/>
          <w:b/>
          <w:sz w:val="25"/>
          <w:szCs w:val="25"/>
        </w:rPr>
        <w:t xml:space="preserve">Low quality 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Nationality: </w:t>
      </w:r>
      <w:r w:rsidRPr="000C387B">
        <w:rPr>
          <w:rFonts w:ascii="Times New Roman" w:hAnsi="Times New Roman" w:cs="Times New Roman"/>
          <w:sz w:val="25"/>
          <w:szCs w:val="25"/>
        </w:rPr>
        <w:t xml:space="preserve">Iran </w:t>
      </w:r>
      <w:r w:rsidRPr="000C387B">
        <w:rPr>
          <w:rFonts w:ascii="Times New Roman" w:hAnsi="Times New Roman" w:cs="Times New Roman"/>
          <w:b/>
          <w:sz w:val="25"/>
          <w:szCs w:val="25"/>
        </w:rPr>
        <w:t xml:space="preserve">Passport no: a) </w:t>
      </w:r>
      <w:r w:rsidRPr="000C387B">
        <w:rPr>
          <w:rFonts w:ascii="Times New Roman" w:hAnsi="Times New Roman" w:cs="Times New Roman"/>
          <w:sz w:val="25"/>
          <w:szCs w:val="25"/>
        </w:rPr>
        <w:t xml:space="preserve">6620505, issued in Iran </w:t>
      </w:r>
      <w:r w:rsidRPr="000C387B">
        <w:rPr>
          <w:rFonts w:ascii="Times New Roman" w:hAnsi="Times New Roman" w:cs="Times New Roman"/>
          <w:b/>
          <w:sz w:val="25"/>
          <w:szCs w:val="25"/>
        </w:rPr>
        <w:t xml:space="preserve">b) </w:t>
      </w:r>
      <w:r w:rsidRPr="000C387B">
        <w:rPr>
          <w:rFonts w:ascii="Times New Roman" w:hAnsi="Times New Roman" w:cs="Times New Roman"/>
          <w:sz w:val="25"/>
          <w:szCs w:val="25"/>
        </w:rPr>
        <w:t xml:space="preserve">9003213, issued in Iran </w:t>
      </w:r>
      <w:r w:rsidRPr="000C387B">
        <w:rPr>
          <w:rFonts w:ascii="Times New Roman" w:hAnsi="Times New Roman" w:cs="Times New Roman"/>
          <w:b/>
          <w:sz w:val="25"/>
          <w:szCs w:val="25"/>
        </w:rPr>
        <w:t xml:space="preserve">National identification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18 Apr. 2012 (amended on 17 Dec. 2014)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Facilitated a breach of paragraph 5 of resolution 1747 (2007) prohibiting the export of arms and related materiel from Iran. [Old Reference # I.AC.50.18.04.12.(1)] </w:t>
      </w:r>
    </w:p>
    <w:p w:rsidR="007C65CD" w:rsidRDefault="007C65CD" w:rsidP="000C387B">
      <w:pPr>
        <w:spacing w:after="0" w:line="276" w:lineRule="auto"/>
        <w:jc w:val="both"/>
        <w:rPr>
          <w:rFonts w:ascii="Times New Roman" w:hAnsi="Times New Roman" w:cs="Times New Roman"/>
          <w:sz w:val="25"/>
          <w:szCs w:val="25"/>
        </w:rPr>
      </w:pPr>
    </w:p>
    <w:p w:rsidR="007C65CD" w:rsidRDefault="007C65CD" w:rsidP="000C387B">
      <w:pPr>
        <w:spacing w:after="0" w:line="276" w:lineRule="auto"/>
        <w:jc w:val="both"/>
        <w:rPr>
          <w:rFonts w:ascii="Times New Roman" w:hAnsi="Times New Roman" w:cs="Times New Roman"/>
          <w:sz w:val="25"/>
          <w:szCs w:val="25"/>
        </w:rPr>
      </w:pP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IRi.004 Name: </w:t>
      </w:r>
      <w:r w:rsidRPr="000C387B">
        <w:rPr>
          <w:rFonts w:ascii="Times New Roman" w:hAnsi="Times New Roman" w:cs="Times New Roman"/>
          <w:sz w:val="25"/>
          <w:szCs w:val="25"/>
        </w:rPr>
        <w:t xml:space="preserve">1: ALI AKBAR 2: AHMADIAN 3: na 4: na </w:t>
      </w:r>
    </w:p>
    <w:p w:rsid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Title: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Designation: </w:t>
      </w:r>
      <w:r w:rsidRPr="000C387B">
        <w:rPr>
          <w:rFonts w:ascii="Times New Roman" w:hAnsi="Times New Roman" w:cs="Times New Roman"/>
          <w:sz w:val="25"/>
          <w:szCs w:val="25"/>
        </w:rPr>
        <w:t xml:space="preserve">Vice Admiral; Chief of IRGC Joint Staff </w:t>
      </w:r>
      <w:r w:rsidRPr="000C387B">
        <w:rPr>
          <w:rFonts w:ascii="Times New Roman" w:hAnsi="Times New Roman" w:cs="Times New Roman"/>
          <w:b/>
          <w:sz w:val="25"/>
          <w:szCs w:val="25"/>
        </w:rPr>
        <w:t xml:space="preserve">DOB: </w:t>
      </w:r>
      <w:r w:rsidRPr="000C387B">
        <w:rPr>
          <w:rFonts w:ascii="Times New Roman" w:hAnsi="Times New Roman" w:cs="Times New Roman"/>
          <w:sz w:val="25"/>
          <w:szCs w:val="25"/>
        </w:rPr>
        <w:t xml:space="preserve">1961 </w:t>
      </w:r>
      <w:r w:rsidRPr="000C387B">
        <w:rPr>
          <w:rFonts w:ascii="Times New Roman" w:hAnsi="Times New Roman" w:cs="Times New Roman"/>
          <w:b/>
          <w:sz w:val="25"/>
          <w:szCs w:val="25"/>
        </w:rPr>
        <w:t xml:space="preserve">POB: </w:t>
      </w:r>
      <w:r w:rsidRPr="000C387B">
        <w:rPr>
          <w:rFonts w:ascii="Times New Roman" w:hAnsi="Times New Roman" w:cs="Times New Roman"/>
          <w:sz w:val="25"/>
          <w:szCs w:val="25"/>
        </w:rPr>
        <w:t xml:space="preserve">Kerman, Iran </w:t>
      </w:r>
      <w:r w:rsidRPr="000C387B">
        <w:rPr>
          <w:rFonts w:ascii="Times New Roman" w:hAnsi="Times New Roman" w:cs="Times New Roman"/>
          <w:b/>
          <w:sz w:val="25"/>
          <w:szCs w:val="25"/>
        </w:rPr>
        <w:t xml:space="preserve">Good quality a.k.a.: </w:t>
      </w:r>
      <w:r w:rsidRPr="000C387B">
        <w:rPr>
          <w:rFonts w:ascii="Times New Roman" w:hAnsi="Times New Roman" w:cs="Times New Roman"/>
          <w:sz w:val="25"/>
          <w:szCs w:val="25"/>
        </w:rPr>
        <w:t xml:space="preserve">Ali Akbar Ahmedian </w:t>
      </w:r>
      <w:r w:rsidRPr="000C387B">
        <w:rPr>
          <w:rFonts w:ascii="Times New Roman" w:hAnsi="Times New Roman" w:cs="Times New Roman"/>
          <w:b/>
          <w:sz w:val="25"/>
          <w:szCs w:val="25"/>
        </w:rPr>
        <w:t xml:space="preserve">Low quality 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Nationality: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Passport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 identification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24 Mar. 2007 (amended on 17 Dec. 2014)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Position changed. [Old Reference # I.47.D.2] </w:t>
      </w:r>
    </w:p>
    <w:p w:rsidR="007C65CD" w:rsidRPr="000C387B" w:rsidRDefault="007C65CD" w:rsidP="000C387B">
      <w:pPr>
        <w:spacing w:after="0" w:line="276" w:lineRule="auto"/>
        <w:jc w:val="both"/>
        <w:rPr>
          <w:rFonts w:ascii="Times New Roman" w:hAnsi="Times New Roman" w:cs="Times New Roman"/>
          <w:sz w:val="25"/>
          <w:szCs w:val="25"/>
        </w:rPr>
      </w:pP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IRi.005 Name: </w:t>
      </w:r>
      <w:r w:rsidRPr="000C387B">
        <w:rPr>
          <w:rFonts w:ascii="Times New Roman" w:hAnsi="Times New Roman" w:cs="Times New Roman"/>
          <w:sz w:val="25"/>
          <w:szCs w:val="25"/>
        </w:rPr>
        <w:t xml:space="preserve">1: AMIR MOAYYED 2: ALAI 3: na 4: na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Title: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Designation: </w:t>
      </w:r>
      <w:r w:rsidRPr="000C387B">
        <w:rPr>
          <w:rFonts w:ascii="Times New Roman" w:hAnsi="Times New Roman" w:cs="Times New Roman"/>
          <w:sz w:val="25"/>
          <w:szCs w:val="25"/>
        </w:rPr>
        <w:t xml:space="preserve">Designated for involvement in managing the assembly and engineering of centrifuges. </w:t>
      </w:r>
      <w:r w:rsidRPr="000C387B">
        <w:rPr>
          <w:rFonts w:ascii="Times New Roman" w:hAnsi="Times New Roman" w:cs="Times New Roman"/>
          <w:b/>
          <w:sz w:val="25"/>
          <w:szCs w:val="25"/>
        </w:rPr>
        <w:t xml:space="preserve">DOB: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POB: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Good quality 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Low quality 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Nationality: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Passport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 identification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3 Mar. 2008 (amended on 17 Dec. 2014)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[Old Reference # I.03.I.1]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IRi.006 Name: </w:t>
      </w:r>
      <w:r w:rsidRPr="000C387B">
        <w:rPr>
          <w:rFonts w:ascii="Times New Roman" w:hAnsi="Times New Roman" w:cs="Times New Roman"/>
          <w:sz w:val="25"/>
          <w:szCs w:val="25"/>
        </w:rPr>
        <w:t xml:space="preserve">1: BEHMAN 2: ASGARPOUR 3: na 4: na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Title: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Designation: </w:t>
      </w:r>
      <w:r w:rsidRPr="000C387B">
        <w:rPr>
          <w:rFonts w:ascii="Times New Roman" w:hAnsi="Times New Roman" w:cs="Times New Roman"/>
          <w:sz w:val="25"/>
          <w:szCs w:val="25"/>
        </w:rPr>
        <w:t xml:space="preserve">Operational Manager (Arak) </w:t>
      </w:r>
      <w:r w:rsidRPr="000C387B">
        <w:rPr>
          <w:rFonts w:ascii="Times New Roman" w:hAnsi="Times New Roman" w:cs="Times New Roman"/>
          <w:b/>
          <w:sz w:val="25"/>
          <w:szCs w:val="25"/>
        </w:rPr>
        <w:t xml:space="preserve">DOB: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POB: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Good quality a.k.a.: </w:t>
      </w:r>
      <w:r w:rsidRPr="000C387B">
        <w:rPr>
          <w:rFonts w:ascii="Times New Roman" w:hAnsi="Times New Roman" w:cs="Times New Roman"/>
          <w:sz w:val="25"/>
          <w:szCs w:val="25"/>
        </w:rPr>
        <w:t xml:space="preserve">Behman Asgharpour; Behman Asgharpur </w:t>
      </w:r>
      <w:r w:rsidRPr="000C387B">
        <w:rPr>
          <w:rFonts w:ascii="Times New Roman" w:hAnsi="Times New Roman" w:cs="Times New Roman"/>
          <w:b/>
          <w:sz w:val="25"/>
          <w:szCs w:val="25"/>
        </w:rPr>
        <w:t xml:space="preserve">Low quality 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Nationality: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Passport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 identification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23 Dec. 2006 (amended on 17 Dec. 2014)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[Old Reference # I.37.C.2]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IRi.007 Name: </w:t>
      </w:r>
      <w:r w:rsidRPr="000C387B">
        <w:rPr>
          <w:rFonts w:ascii="Times New Roman" w:hAnsi="Times New Roman" w:cs="Times New Roman"/>
          <w:sz w:val="25"/>
          <w:szCs w:val="25"/>
        </w:rPr>
        <w:t xml:space="preserve">1: MOHAMMAD FEDAI 2: ASHIANI 3: na 4: na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Title: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Designation: </w:t>
      </w:r>
      <w:r w:rsidRPr="000C387B">
        <w:rPr>
          <w:rFonts w:ascii="Times New Roman" w:hAnsi="Times New Roman" w:cs="Times New Roman"/>
          <w:sz w:val="25"/>
          <w:szCs w:val="25"/>
        </w:rPr>
        <w:t xml:space="preserve">Designated for involvement in the production of ammonium uranyl carbonate and management of the Natanz enrichment complex. </w:t>
      </w:r>
      <w:r w:rsidRPr="000C387B">
        <w:rPr>
          <w:rFonts w:ascii="Times New Roman" w:hAnsi="Times New Roman" w:cs="Times New Roman"/>
          <w:b/>
          <w:sz w:val="25"/>
          <w:szCs w:val="25"/>
        </w:rPr>
        <w:t xml:space="preserve">DOB: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POB: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Good quality 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Low quality 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Nationality: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Passport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 identification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3 Mar. 2008 (amended on 17 Dec. 2014)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[Old Reference # I.03.I.2]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IRi.008 Name: </w:t>
      </w:r>
      <w:r w:rsidRPr="000C387B">
        <w:rPr>
          <w:rFonts w:ascii="Times New Roman" w:hAnsi="Times New Roman" w:cs="Times New Roman"/>
          <w:sz w:val="25"/>
          <w:szCs w:val="25"/>
        </w:rPr>
        <w:t xml:space="preserve">1: ABBAS REZAEE 2: ASHTIANI 3: na 4: na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Title: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Designation: </w:t>
      </w:r>
      <w:r w:rsidRPr="000C387B">
        <w:rPr>
          <w:rFonts w:ascii="Times New Roman" w:hAnsi="Times New Roman" w:cs="Times New Roman"/>
          <w:sz w:val="25"/>
          <w:szCs w:val="25"/>
        </w:rPr>
        <w:t xml:space="preserve">Senior official at the AEOI Office of Exploration and Mining Affairs </w:t>
      </w:r>
      <w:r w:rsidRPr="000C387B">
        <w:rPr>
          <w:rFonts w:ascii="Times New Roman" w:hAnsi="Times New Roman" w:cs="Times New Roman"/>
          <w:b/>
          <w:sz w:val="25"/>
          <w:szCs w:val="25"/>
        </w:rPr>
        <w:t xml:space="preserve">DOB: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POB: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Good quality 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Low quality 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Nationality: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Passport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 identification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3 Mar. 2008 (amended on 17 Dec. 2014)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[Old Reference # I.03.I.3]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IRi.009 Name: </w:t>
      </w:r>
      <w:r w:rsidRPr="000C387B">
        <w:rPr>
          <w:rFonts w:ascii="Times New Roman" w:hAnsi="Times New Roman" w:cs="Times New Roman"/>
          <w:sz w:val="25"/>
          <w:szCs w:val="25"/>
        </w:rPr>
        <w:t xml:space="preserve">1: BAHMANYAR MORTEZA 2: BAHMANYAR 3: na 4: na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Title: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Designation: </w:t>
      </w:r>
      <w:r w:rsidRPr="000C387B">
        <w:rPr>
          <w:rFonts w:ascii="Times New Roman" w:hAnsi="Times New Roman" w:cs="Times New Roman"/>
          <w:sz w:val="25"/>
          <w:szCs w:val="25"/>
        </w:rPr>
        <w:t xml:space="preserve">Head of Finance and Budget Department of the Aerospace Industries Organization (AIO). </w:t>
      </w:r>
      <w:r w:rsidRPr="000C387B">
        <w:rPr>
          <w:rFonts w:ascii="Times New Roman" w:hAnsi="Times New Roman" w:cs="Times New Roman"/>
          <w:b/>
          <w:sz w:val="25"/>
          <w:szCs w:val="25"/>
        </w:rPr>
        <w:t xml:space="preserve">DOB: </w:t>
      </w:r>
      <w:r w:rsidRPr="000C387B">
        <w:rPr>
          <w:rFonts w:ascii="Times New Roman" w:hAnsi="Times New Roman" w:cs="Times New Roman"/>
          <w:sz w:val="25"/>
          <w:szCs w:val="25"/>
        </w:rPr>
        <w:t xml:space="preserve">31 Dec. 1952 </w:t>
      </w:r>
      <w:r w:rsidRPr="000C387B">
        <w:rPr>
          <w:rFonts w:ascii="Times New Roman" w:hAnsi="Times New Roman" w:cs="Times New Roman"/>
          <w:b/>
          <w:sz w:val="25"/>
          <w:szCs w:val="25"/>
        </w:rPr>
        <w:t xml:space="preserve">POB: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Good quality 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Low quality 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Nationality: </w:t>
      </w:r>
      <w:r w:rsidRPr="000C387B">
        <w:rPr>
          <w:rFonts w:ascii="Times New Roman" w:hAnsi="Times New Roman" w:cs="Times New Roman"/>
          <w:sz w:val="25"/>
          <w:szCs w:val="25"/>
        </w:rPr>
        <w:t xml:space="preserve">Iran </w:t>
      </w:r>
      <w:r w:rsidRPr="000C387B">
        <w:rPr>
          <w:rFonts w:ascii="Times New Roman" w:hAnsi="Times New Roman" w:cs="Times New Roman"/>
          <w:b/>
          <w:sz w:val="25"/>
          <w:szCs w:val="25"/>
        </w:rPr>
        <w:t xml:space="preserve">Passport no: a) </w:t>
      </w:r>
      <w:r w:rsidRPr="000C387B">
        <w:rPr>
          <w:rFonts w:ascii="Times New Roman" w:hAnsi="Times New Roman" w:cs="Times New Roman"/>
          <w:sz w:val="25"/>
          <w:szCs w:val="25"/>
        </w:rPr>
        <w:t xml:space="preserve">I0005159, issued in Iran </w:t>
      </w:r>
      <w:r w:rsidRPr="000C387B">
        <w:rPr>
          <w:rFonts w:ascii="Times New Roman" w:hAnsi="Times New Roman" w:cs="Times New Roman"/>
          <w:b/>
          <w:sz w:val="25"/>
          <w:szCs w:val="25"/>
        </w:rPr>
        <w:t xml:space="preserve">b) </w:t>
      </w:r>
      <w:r w:rsidRPr="000C387B">
        <w:rPr>
          <w:rFonts w:ascii="Times New Roman" w:hAnsi="Times New Roman" w:cs="Times New Roman"/>
          <w:sz w:val="25"/>
          <w:szCs w:val="25"/>
        </w:rPr>
        <w:t xml:space="preserve">10005159, issued in Iran </w:t>
      </w:r>
      <w:r w:rsidRPr="000C387B">
        <w:rPr>
          <w:rFonts w:ascii="Times New Roman" w:hAnsi="Times New Roman" w:cs="Times New Roman"/>
          <w:b/>
          <w:sz w:val="25"/>
          <w:szCs w:val="25"/>
        </w:rPr>
        <w:t xml:space="preserve">National identification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23 Dec. 2006 (amended on 17 Dec. 2014)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[Old Reference # I.37.D.4]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IRi.010 Name: </w:t>
      </w:r>
      <w:r w:rsidRPr="000C387B">
        <w:rPr>
          <w:rFonts w:ascii="Times New Roman" w:hAnsi="Times New Roman" w:cs="Times New Roman"/>
          <w:sz w:val="25"/>
          <w:szCs w:val="25"/>
        </w:rPr>
        <w:t xml:space="preserve">1: HALEH 2: BAKHTIAR 3: na 4: na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Title: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Designation: </w:t>
      </w:r>
      <w:r w:rsidRPr="000C387B">
        <w:rPr>
          <w:rFonts w:ascii="Times New Roman" w:hAnsi="Times New Roman" w:cs="Times New Roman"/>
          <w:sz w:val="25"/>
          <w:szCs w:val="25"/>
        </w:rPr>
        <w:t xml:space="preserve">Designated for involvement in the production of magnesium at a concentration of 99.9%. </w:t>
      </w:r>
      <w:r w:rsidRPr="000C387B">
        <w:rPr>
          <w:rFonts w:ascii="Times New Roman" w:hAnsi="Times New Roman" w:cs="Times New Roman"/>
          <w:b/>
          <w:sz w:val="25"/>
          <w:szCs w:val="25"/>
        </w:rPr>
        <w:t xml:space="preserve">DOB: </w:t>
      </w:r>
      <w:r w:rsidRPr="000C387B">
        <w:rPr>
          <w:rFonts w:ascii="Times New Roman" w:hAnsi="Times New Roman" w:cs="Times New Roman"/>
          <w:sz w:val="25"/>
          <w:szCs w:val="25"/>
        </w:rPr>
        <w:t xml:space="preserve">1975 </w:t>
      </w:r>
      <w:r w:rsidRPr="000C387B">
        <w:rPr>
          <w:rFonts w:ascii="Times New Roman" w:hAnsi="Times New Roman" w:cs="Times New Roman"/>
          <w:b/>
          <w:sz w:val="25"/>
          <w:szCs w:val="25"/>
        </w:rPr>
        <w:t xml:space="preserve">POB: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Good quality a.k.a.: </w:t>
      </w:r>
      <w:r w:rsidRPr="000C387B">
        <w:rPr>
          <w:rFonts w:ascii="Times New Roman" w:hAnsi="Times New Roman" w:cs="Times New Roman"/>
          <w:sz w:val="25"/>
          <w:szCs w:val="25"/>
        </w:rPr>
        <w:t xml:space="preserve">Halen Bakhtiar; Haleh Bakhtiari; Haleh Bakhtiyar </w:t>
      </w:r>
      <w:r w:rsidRPr="000C387B">
        <w:rPr>
          <w:rFonts w:ascii="Times New Roman" w:hAnsi="Times New Roman" w:cs="Times New Roman"/>
          <w:b/>
          <w:sz w:val="25"/>
          <w:szCs w:val="25"/>
        </w:rPr>
        <w:t xml:space="preserve">Low quality 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Nationality: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Passport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 identification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3 Mar. 2008 (amended on 17 Dec. 2014)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[Old Reference # I.03.I.4]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IRi.011 Name: </w:t>
      </w:r>
      <w:r w:rsidRPr="000C387B">
        <w:rPr>
          <w:rFonts w:ascii="Times New Roman" w:hAnsi="Times New Roman" w:cs="Times New Roman"/>
          <w:sz w:val="25"/>
          <w:szCs w:val="25"/>
        </w:rPr>
        <w:t xml:space="preserve">1: MORTEZA 2: BEHZAD 3: na 4: na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Title: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Designation: </w:t>
      </w:r>
      <w:r w:rsidRPr="000C387B">
        <w:rPr>
          <w:rFonts w:ascii="Times New Roman" w:hAnsi="Times New Roman" w:cs="Times New Roman"/>
          <w:sz w:val="25"/>
          <w:szCs w:val="25"/>
        </w:rPr>
        <w:t xml:space="preserve">Designated for involvement in making centrifuge components. </w:t>
      </w:r>
      <w:r w:rsidRPr="000C387B">
        <w:rPr>
          <w:rFonts w:ascii="Times New Roman" w:hAnsi="Times New Roman" w:cs="Times New Roman"/>
          <w:b/>
          <w:sz w:val="25"/>
          <w:szCs w:val="25"/>
        </w:rPr>
        <w:t xml:space="preserve">DOB: </w:t>
      </w:r>
      <w:r w:rsidRPr="000C387B">
        <w:rPr>
          <w:rFonts w:ascii="Times New Roman" w:hAnsi="Times New Roman" w:cs="Times New Roman"/>
          <w:sz w:val="25"/>
          <w:szCs w:val="25"/>
        </w:rPr>
        <w:t xml:space="preserve">7 Jun. 1959 </w:t>
      </w:r>
      <w:r w:rsidRPr="000C387B">
        <w:rPr>
          <w:rFonts w:ascii="Times New Roman" w:hAnsi="Times New Roman" w:cs="Times New Roman"/>
          <w:b/>
          <w:sz w:val="25"/>
          <w:szCs w:val="25"/>
        </w:rPr>
        <w:t xml:space="preserve">POB: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Good quality 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Low quality 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Nationality: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Passport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 identification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3 Mar. 2008 (amended on 17 Dec. 2014)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[Old Reference # I.03.I.5]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IRi.012 Name: </w:t>
      </w:r>
      <w:r w:rsidRPr="000C387B">
        <w:rPr>
          <w:rFonts w:ascii="Times New Roman" w:hAnsi="Times New Roman" w:cs="Times New Roman"/>
          <w:sz w:val="25"/>
          <w:szCs w:val="25"/>
        </w:rPr>
        <w:t xml:space="preserve">1: AHMAD VAHID 2: DASTJERDI 3: na 4: na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Title: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Designation: </w:t>
      </w:r>
      <w:r w:rsidRPr="000C387B">
        <w:rPr>
          <w:rFonts w:ascii="Times New Roman" w:hAnsi="Times New Roman" w:cs="Times New Roman"/>
          <w:sz w:val="25"/>
          <w:szCs w:val="25"/>
        </w:rPr>
        <w:t xml:space="preserve">Head of the AIO </w:t>
      </w:r>
      <w:r w:rsidRPr="000C387B">
        <w:rPr>
          <w:rFonts w:ascii="Times New Roman" w:hAnsi="Times New Roman" w:cs="Times New Roman"/>
          <w:b/>
          <w:sz w:val="25"/>
          <w:szCs w:val="25"/>
        </w:rPr>
        <w:t xml:space="preserve">DOB: </w:t>
      </w:r>
      <w:r w:rsidRPr="000C387B">
        <w:rPr>
          <w:rFonts w:ascii="Times New Roman" w:hAnsi="Times New Roman" w:cs="Times New Roman"/>
          <w:sz w:val="25"/>
          <w:szCs w:val="25"/>
        </w:rPr>
        <w:t xml:space="preserve">15 Jan. 1954 </w:t>
      </w:r>
      <w:r w:rsidRPr="000C387B">
        <w:rPr>
          <w:rFonts w:ascii="Times New Roman" w:hAnsi="Times New Roman" w:cs="Times New Roman"/>
          <w:b/>
          <w:sz w:val="25"/>
          <w:szCs w:val="25"/>
        </w:rPr>
        <w:t xml:space="preserve">POB: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Good quality 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Low quality 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Nationality: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Passport no: </w:t>
      </w:r>
      <w:r w:rsidRPr="000C387B">
        <w:rPr>
          <w:rFonts w:ascii="Times New Roman" w:hAnsi="Times New Roman" w:cs="Times New Roman"/>
          <w:sz w:val="25"/>
          <w:szCs w:val="25"/>
        </w:rPr>
        <w:t xml:space="preserve">A0002987, issued in Iran </w:t>
      </w:r>
      <w:r w:rsidRPr="000C387B">
        <w:rPr>
          <w:rFonts w:ascii="Times New Roman" w:hAnsi="Times New Roman" w:cs="Times New Roman"/>
          <w:b/>
          <w:sz w:val="25"/>
          <w:szCs w:val="25"/>
        </w:rPr>
        <w:t xml:space="preserve">National identification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23 Dec. 2006 (amended on 17 Dec. 2014)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Served as Deputy Defense Minister 2009-10. [Old Reference # I.37.D.2] </w:t>
      </w:r>
    </w:p>
    <w:p w:rsidR="000C387B" w:rsidRPr="000C387B" w:rsidRDefault="007C65CD" w:rsidP="000C387B">
      <w:pPr>
        <w:spacing w:after="0" w:line="276" w:lineRule="auto"/>
        <w:jc w:val="both"/>
        <w:rPr>
          <w:rFonts w:ascii="Times New Roman" w:hAnsi="Times New Roman" w:cs="Times New Roman"/>
          <w:sz w:val="25"/>
          <w:szCs w:val="25"/>
        </w:rPr>
      </w:pPr>
      <w:r>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IRi.013 Name: </w:t>
      </w:r>
      <w:r w:rsidRPr="000C387B">
        <w:rPr>
          <w:rFonts w:ascii="Times New Roman" w:hAnsi="Times New Roman" w:cs="Times New Roman"/>
          <w:sz w:val="25"/>
          <w:szCs w:val="25"/>
        </w:rPr>
        <w:t xml:space="preserve">1: AHMAD 2: DERAKHSHANDEH 3: na 4: na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Title: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Designation: </w:t>
      </w:r>
      <w:r w:rsidRPr="000C387B">
        <w:rPr>
          <w:rFonts w:ascii="Times New Roman" w:hAnsi="Times New Roman" w:cs="Times New Roman"/>
          <w:sz w:val="25"/>
          <w:szCs w:val="25"/>
        </w:rPr>
        <w:t xml:space="preserve">Chairman and Managing Director of Bank Sepah, which provides support for the AIO and subordinates, including SHIG and SBIG, both of which were designated under resolution 1737 (2006). </w:t>
      </w:r>
      <w:r w:rsidRPr="000C387B">
        <w:rPr>
          <w:rFonts w:ascii="Times New Roman" w:hAnsi="Times New Roman" w:cs="Times New Roman"/>
          <w:b/>
          <w:sz w:val="25"/>
          <w:szCs w:val="25"/>
        </w:rPr>
        <w:t xml:space="preserve">DOB: </w:t>
      </w:r>
      <w:r w:rsidRPr="000C387B">
        <w:rPr>
          <w:rFonts w:ascii="Times New Roman" w:hAnsi="Times New Roman" w:cs="Times New Roman"/>
          <w:sz w:val="25"/>
          <w:szCs w:val="25"/>
        </w:rPr>
        <w:t xml:space="preserve">11 Aug. 1956 </w:t>
      </w:r>
      <w:r w:rsidRPr="000C387B">
        <w:rPr>
          <w:rFonts w:ascii="Times New Roman" w:hAnsi="Times New Roman" w:cs="Times New Roman"/>
          <w:b/>
          <w:sz w:val="25"/>
          <w:szCs w:val="25"/>
        </w:rPr>
        <w:t xml:space="preserve">POB: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Good quality 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Low quality 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Nationality: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Passport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 identification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33 Hormozan Building, Pirozan St., Sharak Ghods, Tehran, Iran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24 Mar. 2007 (amended on 17 Dec. 2014)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[Old Reference # I.47.C.8]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IRi.014 Name: </w:t>
      </w:r>
      <w:r w:rsidRPr="000C387B">
        <w:rPr>
          <w:rFonts w:ascii="Times New Roman" w:hAnsi="Times New Roman" w:cs="Times New Roman"/>
          <w:sz w:val="25"/>
          <w:szCs w:val="25"/>
        </w:rPr>
        <w:t xml:space="preserve">1: MOHAMMAD 2: ESLAMI 3: na 4: na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Title: </w:t>
      </w:r>
      <w:r w:rsidRPr="000C387B">
        <w:rPr>
          <w:rFonts w:ascii="Times New Roman" w:hAnsi="Times New Roman" w:cs="Times New Roman"/>
          <w:sz w:val="25"/>
          <w:szCs w:val="25"/>
        </w:rPr>
        <w:t xml:space="preserve">Dr. </w:t>
      </w:r>
      <w:r w:rsidRPr="000C387B">
        <w:rPr>
          <w:rFonts w:ascii="Times New Roman" w:hAnsi="Times New Roman" w:cs="Times New Roman"/>
          <w:b/>
          <w:sz w:val="25"/>
          <w:szCs w:val="25"/>
        </w:rPr>
        <w:t xml:space="preserve">Designation: </w:t>
      </w:r>
      <w:r w:rsidRPr="000C387B">
        <w:rPr>
          <w:rFonts w:ascii="Times New Roman" w:hAnsi="Times New Roman" w:cs="Times New Roman"/>
          <w:sz w:val="25"/>
          <w:szCs w:val="25"/>
        </w:rPr>
        <w:t xml:space="preserve">Head of Iran's Defence Industries Training and Research Institute. </w:t>
      </w:r>
      <w:r w:rsidRPr="000C387B">
        <w:rPr>
          <w:rFonts w:ascii="Times New Roman" w:hAnsi="Times New Roman" w:cs="Times New Roman"/>
          <w:b/>
          <w:sz w:val="25"/>
          <w:szCs w:val="25"/>
        </w:rPr>
        <w:t xml:space="preserve">DOB: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POB: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Good quality a.k.a.: </w:t>
      </w:r>
      <w:r w:rsidRPr="000C387B">
        <w:rPr>
          <w:rFonts w:ascii="Times New Roman" w:hAnsi="Times New Roman" w:cs="Times New Roman"/>
          <w:sz w:val="25"/>
          <w:szCs w:val="25"/>
        </w:rPr>
        <w:t xml:space="preserve">Mohammad Islami; Mohamed Islami; Mohammed Islami </w:t>
      </w:r>
      <w:r w:rsidRPr="000C387B">
        <w:rPr>
          <w:rFonts w:ascii="Times New Roman" w:hAnsi="Times New Roman" w:cs="Times New Roman"/>
          <w:b/>
          <w:sz w:val="25"/>
          <w:szCs w:val="25"/>
        </w:rPr>
        <w:t xml:space="preserve">Low quality 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Nationality: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Passport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 identification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3 Mar. 2008 (amended on 17 Dec. 2014)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Served as Deputy Defence Minister from 2012 to 2013. [Old Reference # I.03.I.6]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IRi.015 Name: </w:t>
      </w:r>
      <w:r w:rsidRPr="000C387B">
        <w:rPr>
          <w:rFonts w:ascii="Times New Roman" w:hAnsi="Times New Roman" w:cs="Times New Roman"/>
          <w:sz w:val="25"/>
          <w:szCs w:val="25"/>
        </w:rPr>
        <w:t xml:space="preserve">1: REZA-GHOLI 2: ESMAELI 3: na 4: na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Title: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Designation: </w:t>
      </w:r>
      <w:r w:rsidRPr="000C387B">
        <w:rPr>
          <w:rFonts w:ascii="Times New Roman" w:hAnsi="Times New Roman" w:cs="Times New Roman"/>
          <w:sz w:val="25"/>
          <w:szCs w:val="25"/>
        </w:rPr>
        <w:t xml:space="preserve">Head of Trade and International Affairs Department of the AIO. </w:t>
      </w:r>
      <w:r w:rsidRPr="000C387B">
        <w:rPr>
          <w:rFonts w:ascii="Times New Roman" w:hAnsi="Times New Roman" w:cs="Times New Roman"/>
          <w:b/>
          <w:sz w:val="25"/>
          <w:szCs w:val="25"/>
        </w:rPr>
        <w:t xml:space="preserve">DOB: </w:t>
      </w:r>
      <w:r w:rsidRPr="000C387B">
        <w:rPr>
          <w:rFonts w:ascii="Times New Roman" w:hAnsi="Times New Roman" w:cs="Times New Roman"/>
          <w:sz w:val="25"/>
          <w:szCs w:val="25"/>
        </w:rPr>
        <w:t xml:space="preserve">3 Apr. 1961 </w:t>
      </w:r>
      <w:r w:rsidRPr="000C387B">
        <w:rPr>
          <w:rFonts w:ascii="Times New Roman" w:hAnsi="Times New Roman" w:cs="Times New Roman"/>
          <w:b/>
          <w:sz w:val="25"/>
          <w:szCs w:val="25"/>
        </w:rPr>
        <w:t xml:space="preserve">POB: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Good quality a.k.a.: </w:t>
      </w:r>
      <w:r w:rsidRPr="000C387B">
        <w:rPr>
          <w:rFonts w:ascii="Times New Roman" w:hAnsi="Times New Roman" w:cs="Times New Roman"/>
          <w:sz w:val="25"/>
          <w:szCs w:val="25"/>
        </w:rPr>
        <w:t xml:space="preserve">Reza-Gholi Ismaili </w:t>
      </w:r>
      <w:r w:rsidRPr="000C387B">
        <w:rPr>
          <w:rFonts w:ascii="Times New Roman" w:hAnsi="Times New Roman" w:cs="Times New Roman"/>
          <w:b/>
          <w:sz w:val="25"/>
          <w:szCs w:val="25"/>
        </w:rPr>
        <w:t xml:space="preserve">Low quality 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Nationality: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Passport no: </w:t>
      </w:r>
      <w:r w:rsidRPr="000C387B">
        <w:rPr>
          <w:rFonts w:ascii="Times New Roman" w:hAnsi="Times New Roman" w:cs="Times New Roman"/>
          <w:sz w:val="25"/>
          <w:szCs w:val="25"/>
        </w:rPr>
        <w:t xml:space="preserve">A0002302, issued in Iran </w:t>
      </w:r>
      <w:r w:rsidRPr="000C387B">
        <w:rPr>
          <w:rFonts w:ascii="Times New Roman" w:hAnsi="Times New Roman" w:cs="Times New Roman"/>
          <w:b/>
          <w:sz w:val="25"/>
          <w:szCs w:val="25"/>
        </w:rPr>
        <w:t xml:space="preserve">National identification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23 Dec. 2006 (amended on 17 Dec. 2014)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[Old Reference # I.37.D.3]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IRi.016 Name: </w:t>
      </w:r>
      <w:r w:rsidRPr="000C387B">
        <w:rPr>
          <w:rFonts w:ascii="Times New Roman" w:hAnsi="Times New Roman" w:cs="Times New Roman"/>
          <w:sz w:val="25"/>
          <w:szCs w:val="25"/>
        </w:rPr>
        <w:t xml:space="preserve">1: MOHSEN 2: FAKHRIZADEH-MAHABADI 3: na 4: na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Title: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Designation: </w:t>
      </w:r>
      <w:r w:rsidRPr="000C387B">
        <w:rPr>
          <w:rFonts w:ascii="Times New Roman" w:hAnsi="Times New Roman" w:cs="Times New Roman"/>
          <w:sz w:val="25"/>
          <w:szCs w:val="25"/>
        </w:rPr>
        <w:t xml:space="preserve">Senior MODAFL scientist; Former head of the Physics Research Centre (PHRC) </w:t>
      </w:r>
      <w:r w:rsidRPr="000C387B">
        <w:rPr>
          <w:rFonts w:ascii="Times New Roman" w:hAnsi="Times New Roman" w:cs="Times New Roman"/>
          <w:b/>
          <w:sz w:val="25"/>
          <w:szCs w:val="25"/>
        </w:rPr>
        <w:t xml:space="preserve">DOB: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POB: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Good quality 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Low quality 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Nationality: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Passport no: a) </w:t>
      </w:r>
      <w:r w:rsidRPr="000C387B">
        <w:rPr>
          <w:rFonts w:ascii="Times New Roman" w:hAnsi="Times New Roman" w:cs="Times New Roman"/>
          <w:sz w:val="25"/>
          <w:szCs w:val="25"/>
        </w:rPr>
        <w:t xml:space="preserve">A0009228, issued in Unconfirmed (likely Iran) </w:t>
      </w:r>
      <w:r w:rsidRPr="000C387B">
        <w:rPr>
          <w:rFonts w:ascii="Times New Roman" w:hAnsi="Times New Roman" w:cs="Times New Roman"/>
          <w:b/>
          <w:sz w:val="25"/>
          <w:szCs w:val="25"/>
        </w:rPr>
        <w:t xml:space="preserve">b) </w:t>
      </w:r>
      <w:r w:rsidRPr="000C387B">
        <w:rPr>
          <w:rFonts w:ascii="Times New Roman" w:hAnsi="Times New Roman" w:cs="Times New Roman"/>
          <w:sz w:val="25"/>
          <w:szCs w:val="25"/>
        </w:rPr>
        <w:t xml:space="preserve">4229533, issued in Unconfirmed (likely Iran) </w:t>
      </w:r>
      <w:r w:rsidRPr="000C387B">
        <w:rPr>
          <w:rFonts w:ascii="Times New Roman" w:hAnsi="Times New Roman" w:cs="Times New Roman"/>
          <w:b/>
          <w:sz w:val="25"/>
          <w:szCs w:val="25"/>
        </w:rPr>
        <w:t xml:space="preserve">National identification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24 Mar. 2007 (amended on 17 Dec. 2014)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The IAEA have asked to interview him about the activities of the PHRC over the period he was head but Iran has refused. [Old Reference # I.47.C.2]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IRi.017 Name: </w:t>
      </w:r>
      <w:r w:rsidRPr="000C387B">
        <w:rPr>
          <w:rFonts w:ascii="Times New Roman" w:hAnsi="Times New Roman" w:cs="Times New Roman"/>
          <w:sz w:val="25"/>
          <w:szCs w:val="25"/>
        </w:rPr>
        <w:t xml:space="preserve">1: MOHAMMAD 2: HEJAZI 3: na 4: na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Title: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Designation: </w:t>
      </w:r>
      <w:r w:rsidRPr="000C387B">
        <w:rPr>
          <w:rFonts w:ascii="Times New Roman" w:hAnsi="Times New Roman" w:cs="Times New Roman"/>
          <w:sz w:val="25"/>
          <w:szCs w:val="25"/>
        </w:rPr>
        <w:t xml:space="preserve">Brigadier General/Commander of Bassij resistance force </w:t>
      </w:r>
      <w:r w:rsidRPr="000C387B">
        <w:rPr>
          <w:rFonts w:ascii="Times New Roman" w:hAnsi="Times New Roman" w:cs="Times New Roman"/>
          <w:b/>
          <w:sz w:val="25"/>
          <w:szCs w:val="25"/>
        </w:rPr>
        <w:t xml:space="preserve">DOB: </w:t>
      </w:r>
      <w:r w:rsidRPr="000C387B">
        <w:rPr>
          <w:rFonts w:ascii="Times New Roman" w:hAnsi="Times New Roman" w:cs="Times New Roman"/>
          <w:sz w:val="25"/>
          <w:szCs w:val="25"/>
        </w:rPr>
        <w:t xml:space="preserve">1959 </w:t>
      </w:r>
      <w:r w:rsidRPr="000C387B">
        <w:rPr>
          <w:rFonts w:ascii="Times New Roman" w:hAnsi="Times New Roman" w:cs="Times New Roman"/>
          <w:b/>
          <w:sz w:val="25"/>
          <w:szCs w:val="25"/>
        </w:rPr>
        <w:t xml:space="preserve">POB: </w:t>
      </w:r>
      <w:r w:rsidRPr="000C387B">
        <w:rPr>
          <w:rFonts w:ascii="Times New Roman" w:hAnsi="Times New Roman" w:cs="Times New Roman"/>
          <w:sz w:val="25"/>
          <w:szCs w:val="25"/>
        </w:rPr>
        <w:t xml:space="preserve">Isfahan, Iran </w:t>
      </w:r>
      <w:r w:rsidRPr="000C387B">
        <w:rPr>
          <w:rFonts w:ascii="Times New Roman" w:hAnsi="Times New Roman" w:cs="Times New Roman"/>
          <w:b/>
          <w:sz w:val="25"/>
          <w:szCs w:val="25"/>
        </w:rPr>
        <w:t xml:space="preserve">Good quality a.k.a.: </w:t>
      </w:r>
      <w:r w:rsidRPr="000C387B">
        <w:rPr>
          <w:rFonts w:ascii="Times New Roman" w:hAnsi="Times New Roman" w:cs="Times New Roman"/>
          <w:sz w:val="25"/>
          <w:szCs w:val="25"/>
        </w:rPr>
        <w:t xml:space="preserve">Mohammed Hijazi </w:t>
      </w:r>
      <w:r w:rsidRPr="000C387B">
        <w:rPr>
          <w:rFonts w:ascii="Times New Roman" w:hAnsi="Times New Roman" w:cs="Times New Roman"/>
          <w:b/>
          <w:sz w:val="25"/>
          <w:szCs w:val="25"/>
        </w:rPr>
        <w:t xml:space="preserve">Low quality 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Nationality: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Passport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 identification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24 Mar. 2007 (amended on 17 Dec. 2014)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[Old Reference # I.47.D.5]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IRi.018 Name: </w:t>
      </w:r>
      <w:r w:rsidRPr="000C387B">
        <w:rPr>
          <w:rFonts w:ascii="Times New Roman" w:hAnsi="Times New Roman" w:cs="Times New Roman"/>
          <w:sz w:val="25"/>
          <w:szCs w:val="25"/>
        </w:rPr>
        <w:t xml:space="preserve">1: MOHSEN 2: HOJATI 3: na 4: na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Title: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Designation: </w:t>
      </w:r>
      <w:r w:rsidRPr="000C387B">
        <w:rPr>
          <w:rFonts w:ascii="Times New Roman" w:hAnsi="Times New Roman" w:cs="Times New Roman"/>
          <w:sz w:val="25"/>
          <w:szCs w:val="25"/>
        </w:rPr>
        <w:t xml:space="preserve">Head of Fajr Industrial Group, which is designated under resolution 1737 (2006) for its role in the ballistic missile programme. </w:t>
      </w:r>
      <w:r w:rsidRPr="000C387B">
        <w:rPr>
          <w:rFonts w:ascii="Times New Roman" w:hAnsi="Times New Roman" w:cs="Times New Roman"/>
          <w:b/>
          <w:sz w:val="25"/>
          <w:szCs w:val="25"/>
        </w:rPr>
        <w:t xml:space="preserve">DOB: </w:t>
      </w:r>
      <w:r w:rsidRPr="000C387B">
        <w:rPr>
          <w:rFonts w:ascii="Times New Roman" w:hAnsi="Times New Roman" w:cs="Times New Roman"/>
          <w:sz w:val="25"/>
          <w:szCs w:val="25"/>
        </w:rPr>
        <w:t xml:space="preserve">28 Sep. 1955 </w:t>
      </w:r>
      <w:r w:rsidRPr="000C387B">
        <w:rPr>
          <w:rFonts w:ascii="Times New Roman" w:hAnsi="Times New Roman" w:cs="Times New Roman"/>
          <w:b/>
          <w:sz w:val="25"/>
          <w:szCs w:val="25"/>
        </w:rPr>
        <w:t xml:space="preserve">POB: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Good quality 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Low quality 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Nationality: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Passport no: </w:t>
      </w:r>
      <w:r w:rsidRPr="000C387B">
        <w:rPr>
          <w:rFonts w:ascii="Times New Roman" w:hAnsi="Times New Roman" w:cs="Times New Roman"/>
          <w:sz w:val="25"/>
          <w:szCs w:val="25"/>
        </w:rPr>
        <w:t xml:space="preserve">G4506013, issued in Iran </w:t>
      </w:r>
      <w:r w:rsidRPr="000C387B">
        <w:rPr>
          <w:rFonts w:ascii="Times New Roman" w:hAnsi="Times New Roman" w:cs="Times New Roman"/>
          <w:b/>
          <w:sz w:val="25"/>
          <w:szCs w:val="25"/>
        </w:rPr>
        <w:t xml:space="preserve">National identification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24 Mar. 2007 (amended on 17 Dec. 2014)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[Old Reference # I.47.C.5]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IRi.019 Name: </w:t>
      </w:r>
      <w:r w:rsidRPr="000C387B">
        <w:rPr>
          <w:rFonts w:ascii="Times New Roman" w:hAnsi="Times New Roman" w:cs="Times New Roman"/>
          <w:sz w:val="25"/>
          <w:szCs w:val="25"/>
        </w:rPr>
        <w:t xml:space="preserve">1: SEYYED HUSSEIN 2: HOSSEINI 3: na 4: na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Title: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Designation: </w:t>
      </w:r>
      <w:r w:rsidRPr="000C387B">
        <w:rPr>
          <w:rFonts w:ascii="Times New Roman" w:hAnsi="Times New Roman" w:cs="Times New Roman"/>
          <w:sz w:val="25"/>
          <w:szCs w:val="25"/>
        </w:rPr>
        <w:t xml:space="preserve">AEOI official involved in the heavy water research reactor project at Arak. </w:t>
      </w:r>
      <w:r w:rsidRPr="000C387B">
        <w:rPr>
          <w:rFonts w:ascii="Times New Roman" w:hAnsi="Times New Roman" w:cs="Times New Roman"/>
          <w:b/>
          <w:sz w:val="25"/>
          <w:szCs w:val="25"/>
        </w:rPr>
        <w:t xml:space="preserve">DOB: </w:t>
      </w:r>
      <w:r w:rsidRPr="000C387B">
        <w:rPr>
          <w:rFonts w:ascii="Times New Roman" w:hAnsi="Times New Roman" w:cs="Times New Roman"/>
          <w:sz w:val="25"/>
          <w:szCs w:val="25"/>
        </w:rPr>
        <w:t xml:space="preserve">27 Jul. 1973 </w:t>
      </w:r>
      <w:r w:rsidRPr="000C387B">
        <w:rPr>
          <w:rFonts w:ascii="Times New Roman" w:hAnsi="Times New Roman" w:cs="Times New Roman"/>
          <w:b/>
          <w:sz w:val="25"/>
          <w:szCs w:val="25"/>
        </w:rPr>
        <w:t xml:space="preserve">POB: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Good quality a.k.a.: </w:t>
      </w:r>
      <w:r w:rsidRPr="000C387B">
        <w:rPr>
          <w:rFonts w:ascii="Times New Roman" w:hAnsi="Times New Roman" w:cs="Times New Roman"/>
          <w:sz w:val="25"/>
          <w:szCs w:val="25"/>
        </w:rPr>
        <w:t xml:space="preserve">Syed Husain Husaini; Syed Husein Huseini </w:t>
      </w:r>
      <w:r w:rsidRPr="000C387B">
        <w:rPr>
          <w:rFonts w:ascii="Times New Roman" w:hAnsi="Times New Roman" w:cs="Times New Roman"/>
          <w:b/>
          <w:sz w:val="25"/>
          <w:szCs w:val="25"/>
        </w:rPr>
        <w:t xml:space="preserve">Low quality 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Nationality: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Passport no: </w:t>
      </w:r>
      <w:r w:rsidRPr="000C387B">
        <w:rPr>
          <w:rFonts w:ascii="Times New Roman" w:hAnsi="Times New Roman" w:cs="Times New Roman"/>
          <w:sz w:val="25"/>
          <w:szCs w:val="25"/>
        </w:rPr>
        <w:t xml:space="preserve">K8196482 </w:t>
      </w:r>
      <w:r w:rsidRPr="000C387B">
        <w:rPr>
          <w:rFonts w:ascii="Times New Roman" w:hAnsi="Times New Roman" w:cs="Times New Roman"/>
          <w:b/>
          <w:sz w:val="25"/>
          <w:szCs w:val="25"/>
        </w:rPr>
        <w:t xml:space="preserve">National identification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3 Mar. 2008 (amended on 17 Dec. 2014)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[Old Reference # I.03.I.7]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IRi.020 Name: </w:t>
      </w:r>
      <w:r w:rsidRPr="000C387B">
        <w:rPr>
          <w:rFonts w:ascii="Times New Roman" w:hAnsi="Times New Roman" w:cs="Times New Roman"/>
          <w:sz w:val="25"/>
          <w:szCs w:val="25"/>
        </w:rPr>
        <w:t xml:space="preserve">1: MEHRDADA AKHLAGHI 2: KETABACHI 3: na 4: na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Title: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Designation: </w:t>
      </w:r>
      <w:r w:rsidRPr="000C387B">
        <w:rPr>
          <w:rFonts w:ascii="Times New Roman" w:hAnsi="Times New Roman" w:cs="Times New Roman"/>
          <w:sz w:val="25"/>
          <w:szCs w:val="25"/>
        </w:rPr>
        <w:t xml:space="preserve">Head of the Shahid Bagheri Industrial Group (SBIG), which is designated under resolution 1737 (2006) for its role in the ballistic missile programme (designated under IRe.066). </w:t>
      </w:r>
      <w:r w:rsidRPr="000C387B">
        <w:rPr>
          <w:rFonts w:ascii="Times New Roman" w:hAnsi="Times New Roman" w:cs="Times New Roman"/>
          <w:b/>
          <w:sz w:val="25"/>
          <w:szCs w:val="25"/>
        </w:rPr>
        <w:t xml:space="preserve">DOB: </w:t>
      </w:r>
      <w:r w:rsidRPr="000C387B">
        <w:rPr>
          <w:rFonts w:ascii="Times New Roman" w:hAnsi="Times New Roman" w:cs="Times New Roman"/>
          <w:sz w:val="25"/>
          <w:szCs w:val="25"/>
        </w:rPr>
        <w:t xml:space="preserve">10 Sep. 1958 </w:t>
      </w:r>
      <w:r w:rsidRPr="000C387B">
        <w:rPr>
          <w:rFonts w:ascii="Times New Roman" w:hAnsi="Times New Roman" w:cs="Times New Roman"/>
          <w:b/>
          <w:sz w:val="25"/>
          <w:szCs w:val="25"/>
        </w:rPr>
        <w:t xml:space="preserve">POB: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Good quality 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Low quality 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Nationality: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Passport no: </w:t>
      </w:r>
      <w:r w:rsidRPr="000C387B">
        <w:rPr>
          <w:rFonts w:ascii="Times New Roman" w:hAnsi="Times New Roman" w:cs="Times New Roman"/>
          <w:sz w:val="25"/>
          <w:szCs w:val="25"/>
        </w:rPr>
        <w:t xml:space="preserve">A0030940, issued in Iran </w:t>
      </w:r>
      <w:r w:rsidRPr="000C387B">
        <w:rPr>
          <w:rFonts w:ascii="Times New Roman" w:hAnsi="Times New Roman" w:cs="Times New Roman"/>
          <w:b/>
          <w:sz w:val="25"/>
          <w:szCs w:val="25"/>
        </w:rPr>
        <w:t xml:space="preserve">National identification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24 Mar. 2007 (amended on 17 Dec. 2014)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[Old Reference # I.47.C.6]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IRi.021 Name: </w:t>
      </w:r>
      <w:r w:rsidRPr="000C387B">
        <w:rPr>
          <w:rFonts w:ascii="Times New Roman" w:hAnsi="Times New Roman" w:cs="Times New Roman"/>
          <w:sz w:val="25"/>
          <w:szCs w:val="25"/>
        </w:rPr>
        <w:t xml:space="preserve">1: ALI HAJINIA 2: LEILABADI 3: na 4: na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Title: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Designation: </w:t>
      </w:r>
      <w:r w:rsidRPr="000C387B">
        <w:rPr>
          <w:rFonts w:ascii="Times New Roman" w:hAnsi="Times New Roman" w:cs="Times New Roman"/>
          <w:sz w:val="25"/>
          <w:szCs w:val="25"/>
        </w:rPr>
        <w:t xml:space="preserve">Director General of Mesbah Energy Company </w:t>
      </w:r>
      <w:r w:rsidRPr="000C387B">
        <w:rPr>
          <w:rFonts w:ascii="Times New Roman" w:hAnsi="Times New Roman" w:cs="Times New Roman"/>
          <w:b/>
          <w:sz w:val="25"/>
          <w:szCs w:val="25"/>
        </w:rPr>
        <w:t xml:space="preserve">DOB: </w:t>
      </w:r>
      <w:r w:rsidRPr="000C387B">
        <w:rPr>
          <w:rFonts w:ascii="Times New Roman" w:hAnsi="Times New Roman" w:cs="Times New Roman"/>
          <w:sz w:val="25"/>
          <w:szCs w:val="25"/>
        </w:rPr>
        <w:t xml:space="preserve">19 Feb. 1950 </w:t>
      </w:r>
      <w:r w:rsidRPr="000C387B">
        <w:rPr>
          <w:rFonts w:ascii="Times New Roman" w:hAnsi="Times New Roman" w:cs="Times New Roman"/>
          <w:b/>
          <w:sz w:val="25"/>
          <w:szCs w:val="25"/>
        </w:rPr>
        <w:t xml:space="preserve">POB: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Good quality 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Low quality 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Nationality: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Passport no: </w:t>
      </w:r>
      <w:r w:rsidRPr="000C387B">
        <w:rPr>
          <w:rFonts w:ascii="Times New Roman" w:hAnsi="Times New Roman" w:cs="Times New Roman"/>
          <w:sz w:val="25"/>
          <w:szCs w:val="25"/>
        </w:rPr>
        <w:t xml:space="preserve">E4710151, issued in Iran (Issued 15 October 2000; expired 15 October 2005) </w:t>
      </w:r>
      <w:r w:rsidRPr="000C387B">
        <w:rPr>
          <w:rFonts w:ascii="Times New Roman" w:hAnsi="Times New Roman" w:cs="Times New Roman"/>
          <w:b/>
          <w:sz w:val="25"/>
          <w:szCs w:val="25"/>
        </w:rPr>
        <w:t xml:space="preserve">National identification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23 Dec. 2006 (amended on 17 Dec. 2014)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[Old Reference # I.37.C.6]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IRi.022 Name: </w:t>
      </w:r>
      <w:r w:rsidRPr="000C387B">
        <w:rPr>
          <w:rFonts w:ascii="Times New Roman" w:hAnsi="Times New Roman" w:cs="Times New Roman"/>
          <w:sz w:val="25"/>
          <w:szCs w:val="25"/>
        </w:rPr>
        <w:t xml:space="preserve">1: NASER 2: MALEKI 3: na 4: na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Title: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Designation: a) </w:t>
      </w:r>
      <w:r w:rsidRPr="000C387B">
        <w:rPr>
          <w:rFonts w:ascii="Times New Roman" w:hAnsi="Times New Roman" w:cs="Times New Roman"/>
          <w:sz w:val="25"/>
          <w:szCs w:val="25"/>
        </w:rPr>
        <w:t xml:space="preserve">Head of Shahid Hemmat Industrial Group (SHIG), which is designated under resolution 1737 (2006) for its role in Iran's ballistic missile programme (designated under IRe.067). </w:t>
      </w:r>
      <w:r w:rsidRPr="000C387B">
        <w:rPr>
          <w:rFonts w:ascii="Times New Roman" w:hAnsi="Times New Roman" w:cs="Times New Roman"/>
          <w:b/>
          <w:sz w:val="25"/>
          <w:szCs w:val="25"/>
        </w:rPr>
        <w:t xml:space="preserve">b) </w:t>
      </w:r>
      <w:r w:rsidRPr="000C387B">
        <w:rPr>
          <w:rFonts w:ascii="Times New Roman" w:hAnsi="Times New Roman" w:cs="Times New Roman"/>
          <w:sz w:val="25"/>
          <w:szCs w:val="25"/>
        </w:rPr>
        <w:t xml:space="preserve">MODAFL official overseeing work on the Shahab-3 ballistic missile programme, Iran's long range ballistic missile currently in service. </w:t>
      </w:r>
      <w:r w:rsidRPr="000C387B">
        <w:rPr>
          <w:rFonts w:ascii="Times New Roman" w:hAnsi="Times New Roman" w:cs="Times New Roman"/>
          <w:b/>
          <w:sz w:val="25"/>
          <w:szCs w:val="25"/>
        </w:rPr>
        <w:t xml:space="preserve">DOB: </w:t>
      </w:r>
      <w:r w:rsidRPr="000C387B">
        <w:rPr>
          <w:rFonts w:ascii="Times New Roman" w:hAnsi="Times New Roman" w:cs="Times New Roman"/>
          <w:sz w:val="25"/>
          <w:szCs w:val="25"/>
        </w:rPr>
        <w:t xml:space="preserve">1960 </w:t>
      </w:r>
      <w:r w:rsidRPr="000C387B">
        <w:rPr>
          <w:rFonts w:ascii="Times New Roman" w:hAnsi="Times New Roman" w:cs="Times New Roman"/>
          <w:b/>
          <w:sz w:val="25"/>
          <w:szCs w:val="25"/>
        </w:rPr>
        <w:t xml:space="preserve">POB: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Good quality 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Low quality 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Nationality: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Passport no: </w:t>
      </w:r>
      <w:r w:rsidRPr="000C387B">
        <w:rPr>
          <w:rFonts w:ascii="Times New Roman" w:hAnsi="Times New Roman" w:cs="Times New Roman"/>
          <w:sz w:val="25"/>
          <w:szCs w:val="25"/>
        </w:rPr>
        <w:t xml:space="preserve">A0003039, issued in Iran </w:t>
      </w:r>
      <w:r w:rsidRPr="000C387B">
        <w:rPr>
          <w:rFonts w:ascii="Times New Roman" w:hAnsi="Times New Roman" w:cs="Times New Roman"/>
          <w:b/>
          <w:sz w:val="25"/>
          <w:szCs w:val="25"/>
        </w:rPr>
        <w:t xml:space="preserve">National identification no: </w:t>
      </w:r>
      <w:r w:rsidRPr="000C387B">
        <w:rPr>
          <w:rFonts w:ascii="Times New Roman" w:hAnsi="Times New Roman" w:cs="Times New Roman"/>
          <w:sz w:val="25"/>
          <w:szCs w:val="25"/>
        </w:rPr>
        <w:t xml:space="preserve">0035011785, issued in Iran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24 Mar. 2007 (amended on 17 Dec. 2014)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[Old Reference # I.47.C.7]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IRi.023 Name: </w:t>
      </w:r>
      <w:r w:rsidRPr="000C387B">
        <w:rPr>
          <w:rFonts w:ascii="Times New Roman" w:hAnsi="Times New Roman" w:cs="Times New Roman"/>
          <w:sz w:val="25"/>
          <w:szCs w:val="25"/>
        </w:rPr>
        <w:t xml:space="preserve">1: HAMID-REZA 2: MOHAJERANI 3: na 4: na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Title: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Designation: </w:t>
      </w:r>
      <w:r w:rsidRPr="000C387B">
        <w:rPr>
          <w:rFonts w:ascii="Times New Roman" w:hAnsi="Times New Roman" w:cs="Times New Roman"/>
          <w:sz w:val="25"/>
          <w:szCs w:val="25"/>
        </w:rPr>
        <w:t xml:space="preserve">Designated for involvement in production management at the Uranium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Conversion Facility (UCF) at Esfahan. </w:t>
      </w:r>
      <w:r w:rsidRPr="000C387B">
        <w:rPr>
          <w:rFonts w:ascii="Times New Roman" w:hAnsi="Times New Roman" w:cs="Times New Roman"/>
          <w:b/>
          <w:sz w:val="25"/>
          <w:szCs w:val="25"/>
        </w:rPr>
        <w:t xml:space="preserve">DOB: </w:t>
      </w:r>
      <w:r w:rsidRPr="000C387B">
        <w:rPr>
          <w:rFonts w:ascii="Times New Roman" w:hAnsi="Times New Roman" w:cs="Times New Roman"/>
          <w:sz w:val="25"/>
          <w:szCs w:val="25"/>
        </w:rPr>
        <w:t xml:space="preserve">9 Sep. 1977 </w:t>
      </w:r>
      <w:r w:rsidRPr="000C387B">
        <w:rPr>
          <w:rFonts w:ascii="Times New Roman" w:hAnsi="Times New Roman" w:cs="Times New Roman"/>
          <w:b/>
          <w:sz w:val="25"/>
          <w:szCs w:val="25"/>
        </w:rPr>
        <w:t xml:space="preserve">POB: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Good quality a.k.a.: </w:t>
      </w:r>
      <w:r w:rsidRPr="000C387B">
        <w:rPr>
          <w:rFonts w:ascii="Times New Roman" w:hAnsi="Times New Roman" w:cs="Times New Roman"/>
          <w:sz w:val="25"/>
          <w:szCs w:val="25"/>
        </w:rPr>
        <w:t xml:space="preserve">Hamid Reza Mohajerani Araghi </w:t>
      </w:r>
      <w:r w:rsidRPr="000C387B">
        <w:rPr>
          <w:rFonts w:ascii="Times New Roman" w:hAnsi="Times New Roman" w:cs="Times New Roman"/>
          <w:b/>
          <w:sz w:val="25"/>
          <w:szCs w:val="25"/>
        </w:rPr>
        <w:t xml:space="preserve">Low quality 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Nationality: </w:t>
      </w:r>
      <w:r w:rsidRPr="000C387B">
        <w:rPr>
          <w:rFonts w:ascii="Times New Roman" w:hAnsi="Times New Roman" w:cs="Times New Roman"/>
          <w:sz w:val="25"/>
          <w:szCs w:val="25"/>
        </w:rPr>
        <w:t xml:space="preserve">Iran </w:t>
      </w:r>
      <w:r w:rsidRPr="000C387B">
        <w:rPr>
          <w:rFonts w:ascii="Times New Roman" w:hAnsi="Times New Roman" w:cs="Times New Roman"/>
          <w:b/>
          <w:sz w:val="25"/>
          <w:szCs w:val="25"/>
        </w:rPr>
        <w:t xml:space="preserve">Passport no: </w:t>
      </w:r>
      <w:r w:rsidRPr="000C387B">
        <w:rPr>
          <w:rFonts w:ascii="Times New Roman" w:hAnsi="Times New Roman" w:cs="Times New Roman"/>
          <w:sz w:val="25"/>
          <w:szCs w:val="25"/>
        </w:rPr>
        <w:t xml:space="preserve">Diplomatic Passport: Z30321794 , issued in Iran (Issued on 12 June 2014, expires 12 June 2019) </w:t>
      </w:r>
      <w:r w:rsidRPr="000C387B">
        <w:rPr>
          <w:rFonts w:ascii="Times New Roman" w:hAnsi="Times New Roman" w:cs="Times New Roman"/>
          <w:b/>
          <w:sz w:val="25"/>
          <w:szCs w:val="25"/>
        </w:rPr>
        <w:t xml:space="preserve">National identification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3 Mar. 2008 (amended on 17 Dec. 2014)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[Old Reference # I.03.I.9]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IRi.024 Name: </w:t>
      </w:r>
      <w:r w:rsidRPr="000C387B">
        <w:rPr>
          <w:rFonts w:ascii="Times New Roman" w:hAnsi="Times New Roman" w:cs="Times New Roman"/>
          <w:sz w:val="25"/>
          <w:szCs w:val="25"/>
        </w:rPr>
        <w:t xml:space="preserve">1: JAFAR 2: MOHAMMADI 3: na 4: na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Title: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Designation: </w:t>
      </w:r>
      <w:r w:rsidRPr="000C387B">
        <w:rPr>
          <w:rFonts w:ascii="Times New Roman" w:hAnsi="Times New Roman" w:cs="Times New Roman"/>
          <w:sz w:val="25"/>
          <w:szCs w:val="25"/>
        </w:rPr>
        <w:t xml:space="preserve">Technical Adviser to the AEOI in charge of managing the production of valves for centrifuges. </w:t>
      </w:r>
      <w:r w:rsidRPr="000C387B">
        <w:rPr>
          <w:rFonts w:ascii="Times New Roman" w:hAnsi="Times New Roman" w:cs="Times New Roman"/>
          <w:b/>
          <w:sz w:val="25"/>
          <w:szCs w:val="25"/>
        </w:rPr>
        <w:t xml:space="preserve">DOB: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POB: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Good quality 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Low quality 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Nationality: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Passport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 identification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23 Dec. 2006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[Old Reference # I.37.C.5]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IRi.025 Name: </w:t>
      </w:r>
      <w:r w:rsidRPr="000C387B">
        <w:rPr>
          <w:rFonts w:ascii="Times New Roman" w:hAnsi="Times New Roman" w:cs="Times New Roman"/>
          <w:sz w:val="25"/>
          <w:szCs w:val="25"/>
        </w:rPr>
        <w:t xml:space="preserve">1: EHSAN 2: MONAJEMI 3: na 4: na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Title: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Designation: </w:t>
      </w:r>
      <w:r w:rsidRPr="000C387B">
        <w:rPr>
          <w:rFonts w:ascii="Times New Roman" w:hAnsi="Times New Roman" w:cs="Times New Roman"/>
          <w:sz w:val="25"/>
          <w:szCs w:val="25"/>
        </w:rPr>
        <w:t xml:space="preserve">Construction Project Manager, Natanz </w:t>
      </w:r>
      <w:r w:rsidRPr="000C387B">
        <w:rPr>
          <w:rFonts w:ascii="Times New Roman" w:hAnsi="Times New Roman" w:cs="Times New Roman"/>
          <w:b/>
          <w:sz w:val="25"/>
          <w:szCs w:val="25"/>
        </w:rPr>
        <w:t xml:space="preserve">DOB: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POB: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Good quality a.k.a.: </w:t>
      </w:r>
      <w:r w:rsidRPr="000C387B">
        <w:rPr>
          <w:rFonts w:ascii="Times New Roman" w:hAnsi="Times New Roman" w:cs="Times New Roman"/>
          <w:sz w:val="25"/>
          <w:szCs w:val="25"/>
        </w:rPr>
        <w:t xml:space="preserve">Ihsan Monajemi </w:t>
      </w:r>
      <w:r w:rsidRPr="000C387B">
        <w:rPr>
          <w:rFonts w:ascii="Times New Roman" w:hAnsi="Times New Roman" w:cs="Times New Roman"/>
          <w:b/>
          <w:sz w:val="25"/>
          <w:szCs w:val="25"/>
        </w:rPr>
        <w:t xml:space="preserve">Low quality 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Nationality: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Passport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 identification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23 Dec. 2006 (amended on 17 Dec. 2014)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[Old Reference # I.37.C.4]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IRi.026 Name: </w:t>
      </w:r>
      <w:r w:rsidRPr="000C387B">
        <w:rPr>
          <w:rFonts w:ascii="Times New Roman" w:hAnsi="Times New Roman" w:cs="Times New Roman"/>
          <w:sz w:val="25"/>
          <w:szCs w:val="25"/>
        </w:rPr>
        <w:t xml:space="preserve">1: MOHAMMAD REZA 2: NAQDI 3: na 4: na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Title: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Designation: </w:t>
      </w:r>
      <w:r w:rsidRPr="000C387B">
        <w:rPr>
          <w:rFonts w:ascii="Times New Roman" w:hAnsi="Times New Roman" w:cs="Times New Roman"/>
          <w:sz w:val="25"/>
          <w:szCs w:val="25"/>
        </w:rPr>
        <w:t xml:space="preserve">Brigadier-General/Former Deputy Chief of Armed Forces General Staff for Logistics and Industrial Research/Head of State Anti-Smuggling Headquarters </w:t>
      </w:r>
      <w:r w:rsidRPr="000C387B">
        <w:rPr>
          <w:rFonts w:ascii="Times New Roman" w:hAnsi="Times New Roman" w:cs="Times New Roman"/>
          <w:b/>
          <w:sz w:val="25"/>
          <w:szCs w:val="25"/>
        </w:rPr>
        <w:t xml:space="preserve">DOB: a) </w:t>
      </w:r>
      <w:r w:rsidRPr="000C387B">
        <w:rPr>
          <w:rFonts w:ascii="Times New Roman" w:hAnsi="Times New Roman" w:cs="Times New Roman"/>
          <w:sz w:val="25"/>
          <w:szCs w:val="25"/>
        </w:rPr>
        <w:t xml:space="preserve">11 Feb. 1949 </w:t>
      </w:r>
      <w:r w:rsidRPr="000C387B">
        <w:rPr>
          <w:rFonts w:ascii="Times New Roman" w:hAnsi="Times New Roman" w:cs="Times New Roman"/>
          <w:b/>
          <w:sz w:val="25"/>
          <w:szCs w:val="25"/>
        </w:rPr>
        <w:t xml:space="preserve">b) </w:t>
      </w:r>
      <w:r w:rsidRPr="000C387B">
        <w:rPr>
          <w:rFonts w:ascii="Times New Roman" w:hAnsi="Times New Roman" w:cs="Times New Roman"/>
          <w:sz w:val="25"/>
          <w:szCs w:val="25"/>
        </w:rPr>
        <w:t xml:space="preserve">11 Feb. 1952 </w:t>
      </w:r>
      <w:r w:rsidRPr="000C387B">
        <w:rPr>
          <w:rFonts w:ascii="Times New Roman" w:hAnsi="Times New Roman" w:cs="Times New Roman"/>
          <w:b/>
          <w:sz w:val="25"/>
          <w:szCs w:val="25"/>
        </w:rPr>
        <w:t xml:space="preserve">c) </w:t>
      </w:r>
      <w:r w:rsidRPr="000C387B">
        <w:rPr>
          <w:rFonts w:ascii="Times New Roman" w:hAnsi="Times New Roman" w:cs="Times New Roman"/>
          <w:sz w:val="25"/>
          <w:szCs w:val="25"/>
        </w:rPr>
        <w:t xml:space="preserve">11 Feb. 1953 </w:t>
      </w:r>
      <w:r w:rsidRPr="000C387B">
        <w:rPr>
          <w:rFonts w:ascii="Times New Roman" w:hAnsi="Times New Roman" w:cs="Times New Roman"/>
          <w:b/>
          <w:sz w:val="25"/>
          <w:szCs w:val="25"/>
        </w:rPr>
        <w:t xml:space="preserve">d) </w:t>
      </w:r>
      <w:r w:rsidRPr="000C387B">
        <w:rPr>
          <w:rFonts w:ascii="Times New Roman" w:hAnsi="Times New Roman" w:cs="Times New Roman"/>
          <w:sz w:val="25"/>
          <w:szCs w:val="25"/>
        </w:rPr>
        <w:t xml:space="preserve">11 Feb. 1961 </w:t>
      </w:r>
      <w:r w:rsidRPr="000C387B">
        <w:rPr>
          <w:rFonts w:ascii="Times New Roman" w:hAnsi="Times New Roman" w:cs="Times New Roman"/>
          <w:b/>
          <w:sz w:val="25"/>
          <w:szCs w:val="25"/>
        </w:rPr>
        <w:t xml:space="preserve">POB: a) </w:t>
      </w:r>
      <w:r w:rsidRPr="000C387B">
        <w:rPr>
          <w:rFonts w:ascii="Times New Roman" w:hAnsi="Times New Roman" w:cs="Times New Roman"/>
          <w:sz w:val="25"/>
          <w:szCs w:val="25"/>
        </w:rPr>
        <w:t xml:space="preserve">Najaf, Iraq </w:t>
      </w:r>
      <w:r w:rsidRPr="000C387B">
        <w:rPr>
          <w:rFonts w:ascii="Times New Roman" w:hAnsi="Times New Roman" w:cs="Times New Roman"/>
          <w:b/>
          <w:sz w:val="25"/>
          <w:szCs w:val="25"/>
        </w:rPr>
        <w:t xml:space="preserve">b) </w:t>
      </w:r>
      <w:r w:rsidRPr="000C387B">
        <w:rPr>
          <w:rFonts w:ascii="Times New Roman" w:hAnsi="Times New Roman" w:cs="Times New Roman"/>
          <w:sz w:val="25"/>
          <w:szCs w:val="25"/>
        </w:rPr>
        <w:t xml:space="preserve">Tehran, Iran </w:t>
      </w:r>
      <w:r w:rsidRPr="000C387B">
        <w:rPr>
          <w:rFonts w:ascii="Times New Roman" w:hAnsi="Times New Roman" w:cs="Times New Roman"/>
          <w:b/>
          <w:sz w:val="25"/>
          <w:szCs w:val="25"/>
        </w:rPr>
        <w:t xml:space="preserve">Good quality 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Low quality 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Nationality: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Passport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 identification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3 Mar. 2008 (amended on 17 Dec. 2014)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Engaged in efforts to get round the sanctions imposed by resolutions 1737 (2006) and 1747 (2007). [Old Reference # I.03.I.10]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IRi.027 Name: </w:t>
      </w:r>
      <w:r w:rsidRPr="000C387B">
        <w:rPr>
          <w:rFonts w:ascii="Times New Roman" w:hAnsi="Times New Roman" w:cs="Times New Roman"/>
          <w:sz w:val="25"/>
          <w:szCs w:val="25"/>
        </w:rPr>
        <w:t xml:space="preserve">1: MOHAMMAD MEHDI 2: NEJAD NOURI 3: na 4: na </w:t>
      </w:r>
    </w:p>
    <w:p w:rsid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Title: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Designation: </w:t>
      </w:r>
      <w:r w:rsidRPr="000C387B">
        <w:rPr>
          <w:rFonts w:ascii="Times New Roman" w:hAnsi="Times New Roman" w:cs="Times New Roman"/>
          <w:sz w:val="25"/>
          <w:szCs w:val="25"/>
        </w:rPr>
        <w:t xml:space="preserve">Lieutenant General/Rector of Malek Ashtar University of Defence Technology (chemistry department, affiliated to MODAFL, has conducted experiments on beryllium). </w:t>
      </w:r>
      <w:r w:rsidRPr="000C387B">
        <w:rPr>
          <w:rFonts w:ascii="Times New Roman" w:hAnsi="Times New Roman" w:cs="Times New Roman"/>
          <w:b/>
          <w:sz w:val="25"/>
          <w:szCs w:val="25"/>
        </w:rPr>
        <w:t xml:space="preserve">DOB: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POB: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Good quality 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Low quality 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Nationality: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Passport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 identification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23 Dec. 2006 (amended on 17 Dec. 2014)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Deputy Minister of Science, Research and Technology. [Old Reference # I.37.C.7] </w:t>
      </w:r>
    </w:p>
    <w:p w:rsidR="00E309D9" w:rsidRDefault="00E309D9" w:rsidP="000C387B">
      <w:pPr>
        <w:spacing w:after="0" w:line="276" w:lineRule="auto"/>
        <w:jc w:val="both"/>
        <w:rPr>
          <w:rFonts w:ascii="Times New Roman" w:hAnsi="Times New Roman" w:cs="Times New Roman"/>
          <w:sz w:val="25"/>
          <w:szCs w:val="25"/>
        </w:rPr>
      </w:pPr>
    </w:p>
    <w:p w:rsidR="00E309D9" w:rsidRPr="000C387B" w:rsidRDefault="00E309D9" w:rsidP="000C387B">
      <w:pPr>
        <w:spacing w:after="0" w:line="276" w:lineRule="auto"/>
        <w:jc w:val="both"/>
        <w:rPr>
          <w:rFonts w:ascii="Times New Roman" w:hAnsi="Times New Roman" w:cs="Times New Roman"/>
          <w:sz w:val="25"/>
          <w:szCs w:val="25"/>
        </w:rPr>
      </w:pP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IRi.028 Name: </w:t>
      </w:r>
      <w:r w:rsidRPr="000C387B">
        <w:rPr>
          <w:rFonts w:ascii="Times New Roman" w:hAnsi="Times New Roman" w:cs="Times New Roman"/>
          <w:sz w:val="25"/>
          <w:szCs w:val="25"/>
        </w:rPr>
        <w:t xml:space="preserve">1: HOUSHANG 2: NOBARI 3: na 4: na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Title: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Designation: </w:t>
      </w:r>
      <w:r w:rsidRPr="000C387B">
        <w:rPr>
          <w:rFonts w:ascii="Times New Roman" w:hAnsi="Times New Roman" w:cs="Times New Roman"/>
          <w:sz w:val="25"/>
          <w:szCs w:val="25"/>
        </w:rPr>
        <w:t xml:space="preserve">Designated for involvement in the management of the Natanz enrichment complex. </w:t>
      </w:r>
      <w:r w:rsidRPr="000C387B">
        <w:rPr>
          <w:rFonts w:ascii="Times New Roman" w:hAnsi="Times New Roman" w:cs="Times New Roman"/>
          <w:b/>
          <w:sz w:val="25"/>
          <w:szCs w:val="25"/>
        </w:rPr>
        <w:t xml:space="preserve">DOB: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POB: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Good quality 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Low quality 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Nationality: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Passport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 identification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3 Mar. 2008 (amended on 17 Dec. 2014)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[Old Reference # I.03.I.11]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IRi.029 Name: </w:t>
      </w:r>
      <w:r w:rsidRPr="000C387B">
        <w:rPr>
          <w:rFonts w:ascii="Times New Roman" w:hAnsi="Times New Roman" w:cs="Times New Roman"/>
          <w:sz w:val="25"/>
          <w:szCs w:val="25"/>
        </w:rPr>
        <w:t xml:space="preserve">1: MOHAMMAD 2: QANNADI 3: na 4: na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Title: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Designation: </w:t>
      </w:r>
      <w:r w:rsidRPr="000C387B">
        <w:rPr>
          <w:rFonts w:ascii="Times New Roman" w:hAnsi="Times New Roman" w:cs="Times New Roman"/>
          <w:sz w:val="25"/>
          <w:szCs w:val="25"/>
        </w:rPr>
        <w:t xml:space="preserve">Vice President for Research and Development of the AEOI </w:t>
      </w:r>
      <w:r w:rsidRPr="000C387B">
        <w:rPr>
          <w:rFonts w:ascii="Times New Roman" w:hAnsi="Times New Roman" w:cs="Times New Roman"/>
          <w:b/>
          <w:sz w:val="25"/>
          <w:szCs w:val="25"/>
        </w:rPr>
        <w:t xml:space="preserve">DOB: </w:t>
      </w:r>
      <w:r w:rsidRPr="000C387B">
        <w:rPr>
          <w:rFonts w:ascii="Times New Roman" w:hAnsi="Times New Roman" w:cs="Times New Roman"/>
          <w:sz w:val="25"/>
          <w:szCs w:val="25"/>
        </w:rPr>
        <w:t xml:space="preserve">13 Oct. 1952 </w:t>
      </w:r>
      <w:r w:rsidRPr="000C387B">
        <w:rPr>
          <w:rFonts w:ascii="Times New Roman" w:hAnsi="Times New Roman" w:cs="Times New Roman"/>
          <w:b/>
          <w:sz w:val="25"/>
          <w:szCs w:val="25"/>
        </w:rPr>
        <w:t xml:space="preserve">POB: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Good quality 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Low quality 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Nationality: </w:t>
      </w:r>
      <w:r w:rsidRPr="000C387B">
        <w:rPr>
          <w:rFonts w:ascii="Times New Roman" w:hAnsi="Times New Roman" w:cs="Times New Roman"/>
          <w:sz w:val="25"/>
          <w:szCs w:val="25"/>
        </w:rPr>
        <w:t xml:space="preserve">Iran </w:t>
      </w:r>
      <w:r w:rsidRPr="000C387B">
        <w:rPr>
          <w:rFonts w:ascii="Times New Roman" w:hAnsi="Times New Roman" w:cs="Times New Roman"/>
          <w:b/>
          <w:sz w:val="25"/>
          <w:szCs w:val="25"/>
        </w:rPr>
        <w:t xml:space="preserve">Passport no: a) </w:t>
      </w:r>
      <w:r w:rsidRPr="000C387B">
        <w:rPr>
          <w:rFonts w:ascii="Times New Roman" w:hAnsi="Times New Roman" w:cs="Times New Roman"/>
          <w:sz w:val="25"/>
          <w:szCs w:val="25"/>
        </w:rPr>
        <w:t xml:space="preserve">20694, issued in Iran </w:t>
      </w:r>
      <w:r w:rsidRPr="000C387B">
        <w:rPr>
          <w:rFonts w:ascii="Times New Roman" w:hAnsi="Times New Roman" w:cs="Times New Roman"/>
          <w:b/>
          <w:sz w:val="25"/>
          <w:szCs w:val="25"/>
        </w:rPr>
        <w:t xml:space="preserve">b) </w:t>
      </w:r>
      <w:r w:rsidRPr="000C387B">
        <w:rPr>
          <w:rFonts w:ascii="Times New Roman" w:hAnsi="Times New Roman" w:cs="Times New Roman"/>
          <w:sz w:val="25"/>
          <w:szCs w:val="25"/>
        </w:rPr>
        <w:t xml:space="preserve">A0003044, issued in Iran </w:t>
      </w:r>
      <w:r w:rsidRPr="000C387B">
        <w:rPr>
          <w:rFonts w:ascii="Times New Roman" w:hAnsi="Times New Roman" w:cs="Times New Roman"/>
          <w:b/>
          <w:sz w:val="25"/>
          <w:szCs w:val="25"/>
        </w:rPr>
        <w:t xml:space="preserve">National identification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23 Dec. 2006 (amended on 17 Dec. 2014)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[Old Reference # I.37.C.1]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IRi.030 Name: </w:t>
      </w:r>
      <w:r w:rsidRPr="000C387B">
        <w:rPr>
          <w:rFonts w:ascii="Times New Roman" w:hAnsi="Times New Roman" w:cs="Times New Roman"/>
          <w:sz w:val="25"/>
          <w:szCs w:val="25"/>
        </w:rPr>
        <w:t xml:space="preserve">1: AMIR 2: RAHIMI 3: na 4: na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Title: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Designation: </w:t>
      </w:r>
      <w:r w:rsidRPr="000C387B">
        <w:rPr>
          <w:rFonts w:ascii="Times New Roman" w:hAnsi="Times New Roman" w:cs="Times New Roman"/>
          <w:sz w:val="25"/>
          <w:szCs w:val="25"/>
        </w:rPr>
        <w:t xml:space="preserve">Head of Esfahan Nuclear Fuel Research and Production Center </w:t>
      </w:r>
      <w:r w:rsidRPr="000C387B">
        <w:rPr>
          <w:rFonts w:ascii="Times New Roman" w:hAnsi="Times New Roman" w:cs="Times New Roman"/>
          <w:b/>
          <w:sz w:val="25"/>
          <w:szCs w:val="25"/>
        </w:rPr>
        <w:t xml:space="preserve">DOB: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POB: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Good quality 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Low quality 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Nationality: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Passport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 identification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24 Mar. 2007 (amended on 17 Dec. 2014)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The Esfahan Nuclear Fuel Research and Production Center is part of the AEOI Nuclear Fuel Production and Procurement Company, which is involved in enrichment related activities. [Old Reference # I.47.C.4]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IRi.031 Name: </w:t>
      </w:r>
      <w:r w:rsidRPr="000C387B">
        <w:rPr>
          <w:rFonts w:ascii="Times New Roman" w:hAnsi="Times New Roman" w:cs="Times New Roman"/>
          <w:sz w:val="25"/>
          <w:szCs w:val="25"/>
        </w:rPr>
        <w:t xml:space="preserve">1: JAVAD 2: RAHIQI 3: na 4: na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Title: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Designation: </w:t>
      </w:r>
      <w:r w:rsidRPr="000C387B">
        <w:rPr>
          <w:rFonts w:ascii="Times New Roman" w:hAnsi="Times New Roman" w:cs="Times New Roman"/>
          <w:sz w:val="25"/>
          <w:szCs w:val="25"/>
        </w:rPr>
        <w:t xml:space="preserve">Head of the AEOI Esfahan Nuclear Technology Center </w:t>
      </w:r>
      <w:r w:rsidRPr="000C387B">
        <w:rPr>
          <w:rFonts w:ascii="Times New Roman" w:hAnsi="Times New Roman" w:cs="Times New Roman"/>
          <w:b/>
          <w:sz w:val="25"/>
          <w:szCs w:val="25"/>
        </w:rPr>
        <w:t xml:space="preserve">DOB: </w:t>
      </w:r>
      <w:r w:rsidRPr="000C387B">
        <w:rPr>
          <w:rFonts w:ascii="Times New Roman" w:hAnsi="Times New Roman" w:cs="Times New Roman"/>
          <w:sz w:val="25"/>
          <w:szCs w:val="25"/>
        </w:rPr>
        <w:t xml:space="preserve">24 Apr. 1954 </w:t>
      </w:r>
      <w:r w:rsidRPr="000C387B">
        <w:rPr>
          <w:rFonts w:ascii="Times New Roman" w:hAnsi="Times New Roman" w:cs="Times New Roman"/>
          <w:b/>
          <w:sz w:val="25"/>
          <w:szCs w:val="25"/>
        </w:rPr>
        <w:t xml:space="preserve">POB: </w:t>
      </w:r>
      <w:r w:rsidRPr="000C387B">
        <w:rPr>
          <w:rFonts w:ascii="Times New Roman" w:hAnsi="Times New Roman" w:cs="Times New Roman"/>
          <w:sz w:val="25"/>
          <w:szCs w:val="25"/>
        </w:rPr>
        <w:t xml:space="preserve">Marshad, Iran </w:t>
      </w:r>
      <w:r w:rsidRPr="000C387B">
        <w:rPr>
          <w:rFonts w:ascii="Times New Roman" w:hAnsi="Times New Roman" w:cs="Times New Roman"/>
          <w:b/>
          <w:sz w:val="25"/>
          <w:szCs w:val="25"/>
        </w:rPr>
        <w:t xml:space="preserve">Good quality a.k.a.: </w:t>
      </w:r>
      <w:r w:rsidRPr="000C387B">
        <w:rPr>
          <w:rFonts w:ascii="Times New Roman" w:hAnsi="Times New Roman" w:cs="Times New Roman"/>
          <w:sz w:val="25"/>
          <w:szCs w:val="25"/>
        </w:rPr>
        <w:t xml:space="preserve">Javad Rahigi; Jawad Rahigi; Jawad Rahiqi </w:t>
      </w:r>
      <w:r w:rsidRPr="000C387B">
        <w:rPr>
          <w:rFonts w:ascii="Times New Roman" w:hAnsi="Times New Roman" w:cs="Times New Roman"/>
          <w:b/>
          <w:sz w:val="25"/>
          <w:szCs w:val="25"/>
        </w:rPr>
        <w:t xml:space="preserve">Low quality 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Nationality: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Passport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 identification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18 Apr. 2012 (amended on 17 Dec. 2014)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[Old Reference # I.29.A.23]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IRi.032 Name: </w:t>
      </w:r>
      <w:r w:rsidRPr="000C387B">
        <w:rPr>
          <w:rFonts w:ascii="Times New Roman" w:hAnsi="Times New Roman" w:cs="Times New Roman"/>
          <w:sz w:val="25"/>
          <w:szCs w:val="25"/>
        </w:rPr>
        <w:t xml:space="preserve">1: ABBAS 2: RASHIDI 3: na 4: na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Title: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Designation: </w:t>
      </w:r>
      <w:r w:rsidRPr="000C387B">
        <w:rPr>
          <w:rFonts w:ascii="Times New Roman" w:hAnsi="Times New Roman" w:cs="Times New Roman"/>
          <w:sz w:val="25"/>
          <w:szCs w:val="25"/>
        </w:rPr>
        <w:t xml:space="preserve">Designated for involvement in enrichment work at Natanz. </w:t>
      </w:r>
      <w:r w:rsidRPr="000C387B">
        <w:rPr>
          <w:rFonts w:ascii="Times New Roman" w:hAnsi="Times New Roman" w:cs="Times New Roman"/>
          <w:b/>
          <w:sz w:val="25"/>
          <w:szCs w:val="25"/>
        </w:rPr>
        <w:t xml:space="preserve">DOB: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POB: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Good quality a.k.a.: </w:t>
      </w:r>
      <w:r w:rsidRPr="000C387B">
        <w:rPr>
          <w:rFonts w:ascii="Times New Roman" w:hAnsi="Times New Roman" w:cs="Times New Roman"/>
          <w:sz w:val="25"/>
          <w:szCs w:val="25"/>
        </w:rPr>
        <w:t xml:space="preserve">Abas Rashidi; Abbas Rashedi; Abas Rashedi </w:t>
      </w:r>
      <w:r w:rsidRPr="000C387B">
        <w:rPr>
          <w:rFonts w:ascii="Times New Roman" w:hAnsi="Times New Roman" w:cs="Times New Roman"/>
          <w:b/>
          <w:sz w:val="25"/>
          <w:szCs w:val="25"/>
        </w:rPr>
        <w:t xml:space="preserve">Low quality 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Nationality: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Passport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 identification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3 Mar. 2008 (amended on 17 Dec. 2014)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[Old Reference # I.03.I.12]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IRi.033 Name: </w:t>
      </w:r>
      <w:r w:rsidRPr="000C387B">
        <w:rPr>
          <w:rFonts w:ascii="Times New Roman" w:hAnsi="Times New Roman" w:cs="Times New Roman"/>
          <w:sz w:val="25"/>
          <w:szCs w:val="25"/>
        </w:rPr>
        <w:t xml:space="preserve">1: MORTEZA 2: REZAIE 3: na 4: na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Title: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Designation: </w:t>
      </w:r>
      <w:r w:rsidRPr="000C387B">
        <w:rPr>
          <w:rFonts w:ascii="Times New Roman" w:hAnsi="Times New Roman" w:cs="Times New Roman"/>
          <w:sz w:val="25"/>
          <w:szCs w:val="25"/>
        </w:rPr>
        <w:t xml:space="preserve">Brigadier General/Deputy Commander of IRGC </w:t>
      </w:r>
      <w:r w:rsidRPr="000C387B">
        <w:rPr>
          <w:rFonts w:ascii="Times New Roman" w:hAnsi="Times New Roman" w:cs="Times New Roman"/>
          <w:b/>
          <w:sz w:val="25"/>
          <w:szCs w:val="25"/>
        </w:rPr>
        <w:t xml:space="preserve">DOB: </w:t>
      </w:r>
      <w:r w:rsidRPr="000C387B">
        <w:rPr>
          <w:rFonts w:ascii="Times New Roman" w:hAnsi="Times New Roman" w:cs="Times New Roman"/>
          <w:sz w:val="25"/>
          <w:szCs w:val="25"/>
        </w:rPr>
        <w:t xml:space="preserve">1956 </w:t>
      </w:r>
      <w:r w:rsidRPr="000C387B">
        <w:rPr>
          <w:rFonts w:ascii="Times New Roman" w:hAnsi="Times New Roman" w:cs="Times New Roman"/>
          <w:b/>
          <w:sz w:val="25"/>
          <w:szCs w:val="25"/>
        </w:rPr>
        <w:t xml:space="preserve">POB: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Good quality a.k.a.: </w:t>
      </w:r>
      <w:r w:rsidRPr="000C387B">
        <w:rPr>
          <w:rFonts w:ascii="Times New Roman" w:hAnsi="Times New Roman" w:cs="Times New Roman"/>
          <w:sz w:val="25"/>
          <w:szCs w:val="25"/>
        </w:rPr>
        <w:t xml:space="preserve">Mortaza Rezaie; Mortaza Rezai; Morteza Rezai </w:t>
      </w:r>
      <w:r w:rsidRPr="000C387B">
        <w:rPr>
          <w:rFonts w:ascii="Times New Roman" w:hAnsi="Times New Roman" w:cs="Times New Roman"/>
          <w:b/>
          <w:sz w:val="25"/>
          <w:szCs w:val="25"/>
        </w:rPr>
        <w:t xml:space="preserve">Low quality 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Nationality: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Passport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 identification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24 Mar. 2007 (amended on 17 Dec. 2014)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[Old Reference # I.47.D.1]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IRi.034 Name: </w:t>
      </w:r>
      <w:r w:rsidRPr="000C387B">
        <w:rPr>
          <w:rFonts w:ascii="Times New Roman" w:hAnsi="Times New Roman" w:cs="Times New Roman"/>
          <w:sz w:val="25"/>
          <w:szCs w:val="25"/>
        </w:rPr>
        <w:t xml:space="preserve">1: M. JAVAD 2: KARIMI SABET 3: na 4: na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Title: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Designation: </w:t>
      </w:r>
      <w:r w:rsidRPr="000C387B">
        <w:rPr>
          <w:rFonts w:ascii="Times New Roman" w:hAnsi="Times New Roman" w:cs="Times New Roman"/>
          <w:sz w:val="25"/>
          <w:szCs w:val="25"/>
        </w:rPr>
        <w:t xml:space="preserve">Head of Novin Energy Company, which is designated under resolution 1747 (2007) (designated under IRe.046). </w:t>
      </w:r>
      <w:r w:rsidRPr="000C387B">
        <w:rPr>
          <w:rFonts w:ascii="Times New Roman" w:hAnsi="Times New Roman" w:cs="Times New Roman"/>
          <w:b/>
          <w:sz w:val="25"/>
          <w:szCs w:val="25"/>
        </w:rPr>
        <w:t xml:space="preserve">DOB: </w:t>
      </w:r>
      <w:r w:rsidRPr="000C387B">
        <w:rPr>
          <w:rFonts w:ascii="Times New Roman" w:hAnsi="Times New Roman" w:cs="Times New Roman"/>
          <w:sz w:val="25"/>
          <w:szCs w:val="25"/>
        </w:rPr>
        <w:t xml:space="preserve">25 Jul. 1973 </w:t>
      </w:r>
      <w:r w:rsidRPr="000C387B">
        <w:rPr>
          <w:rFonts w:ascii="Times New Roman" w:hAnsi="Times New Roman" w:cs="Times New Roman"/>
          <w:b/>
          <w:sz w:val="25"/>
          <w:szCs w:val="25"/>
        </w:rPr>
        <w:t xml:space="preserve">POB: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Good quality a.k.a.: </w:t>
      </w:r>
      <w:r w:rsidRPr="000C387B">
        <w:rPr>
          <w:rFonts w:ascii="Times New Roman" w:hAnsi="Times New Roman" w:cs="Times New Roman"/>
          <w:sz w:val="25"/>
          <w:szCs w:val="25"/>
        </w:rPr>
        <w:t xml:space="preserve">Mohammed Sabet; Mohammad Sabet b) M. Javad Kareemi Sabet; M. Jawad Kareemi Sabet; M. Jawad Karimi Sabet </w:t>
      </w:r>
      <w:r w:rsidRPr="000C387B">
        <w:rPr>
          <w:rFonts w:ascii="Times New Roman" w:hAnsi="Times New Roman" w:cs="Times New Roman"/>
          <w:b/>
          <w:sz w:val="25"/>
          <w:szCs w:val="25"/>
        </w:rPr>
        <w:t xml:space="preserve">Low quality 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Nationality: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Passport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 identification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3 Mar. 2008 (amended on 17 Dec. 2014)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[Old Reference # I.03.I.8]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IRi.035 Name: </w:t>
      </w:r>
      <w:r w:rsidRPr="000C387B">
        <w:rPr>
          <w:rFonts w:ascii="Times New Roman" w:hAnsi="Times New Roman" w:cs="Times New Roman"/>
          <w:sz w:val="25"/>
          <w:szCs w:val="25"/>
        </w:rPr>
        <w:t xml:space="preserve">1: MORTEZA 2: SAFARI 3: na 4: na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Title: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Designation: </w:t>
      </w:r>
      <w:r w:rsidRPr="000C387B">
        <w:rPr>
          <w:rFonts w:ascii="Times New Roman" w:hAnsi="Times New Roman" w:cs="Times New Roman"/>
          <w:sz w:val="25"/>
          <w:szCs w:val="25"/>
        </w:rPr>
        <w:t xml:space="preserve">Rear Admiral/Commander of IRGC Navy </w:t>
      </w:r>
      <w:r w:rsidRPr="000C387B">
        <w:rPr>
          <w:rFonts w:ascii="Times New Roman" w:hAnsi="Times New Roman" w:cs="Times New Roman"/>
          <w:b/>
          <w:sz w:val="25"/>
          <w:szCs w:val="25"/>
        </w:rPr>
        <w:t xml:space="preserve">DOB: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POB: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Good quality a.k.a.: </w:t>
      </w:r>
      <w:r w:rsidRPr="000C387B">
        <w:rPr>
          <w:rFonts w:ascii="Times New Roman" w:hAnsi="Times New Roman" w:cs="Times New Roman"/>
          <w:sz w:val="25"/>
          <w:szCs w:val="25"/>
        </w:rPr>
        <w:t xml:space="preserve">Mortaza Safari; Morteza Saferi; Murtaza Saferi; Murtaza Safari </w:t>
      </w:r>
      <w:r w:rsidRPr="000C387B">
        <w:rPr>
          <w:rFonts w:ascii="Times New Roman" w:hAnsi="Times New Roman" w:cs="Times New Roman"/>
          <w:b/>
          <w:sz w:val="25"/>
          <w:szCs w:val="25"/>
        </w:rPr>
        <w:t xml:space="preserve">Low quality 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Nationality: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Passport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 identification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24 Mar. 2007 (amended on 17 Dec. 2014)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[Old Reference #I.47.D.4]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IRi.036 Name: </w:t>
      </w:r>
      <w:r w:rsidRPr="000C387B">
        <w:rPr>
          <w:rFonts w:ascii="Times New Roman" w:hAnsi="Times New Roman" w:cs="Times New Roman"/>
          <w:sz w:val="25"/>
          <w:szCs w:val="25"/>
        </w:rPr>
        <w:t xml:space="preserve">1: YAHYA RAHIM 2: SAFAVI 3: na 4: na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Title: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Designation: </w:t>
      </w:r>
      <w:r w:rsidRPr="000C387B">
        <w:rPr>
          <w:rFonts w:ascii="Times New Roman" w:hAnsi="Times New Roman" w:cs="Times New Roman"/>
          <w:sz w:val="25"/>
          <w:szCs w:val="25"/>
        </w:rPr>
        <w:t xml:space="preserve">Major General/Commander, IRGC (Pasdaran) </w:t>
      </w:r>
      <w:r w:rsidRPr="000C387B">
        <w:rPr>
          <w:rFonts w:ascii="Times New Roman" w:hAnsi="Times New Roman" w:cs="Times New Roman"/>
          <w:b/>
          <w:sz w:val="25"/>
          <w:szCs w:val="25"/>
        </w:rPr>
        <w:t xml:space="preserve">DOB: </w:t>
      </w:r>
      <w:r w:rsidRPr="000C387B">
        <w:rPr>
          <w:rFonts w:ascii="Times New Roman" w:hAnsi="Times New Roman" w:cs="Times New Roman"/>
          <w:sz w:val="25"/>
          <w:szCs w:val="25"/>
        </w:rPr>
        <w:t xml:space="preserve">1952 </w:t>
      </w:r>
      <w:r w:rsidRPr="000C387B">
        <w:rPr>
          <w:rFonts w:ascii="Times New Roman" w:hAnsi="Times New Roman" w:cs="Times New Roman"/>
          <w:b/>
          <w:sz w:val="25"/>
          <w:szCs w:val="25"/>
        </w:rPr>
        <w:t xml:space="preserve">POB: </w:t>
      </w:r>
      <w:r w:rsidRPr="000C387B">
        <w:rPr>
          <w:rFonts w:ascii="Times New Roman" w:hAnsi="Times New Roman" w:cs="Times New Roman"/>
          <w:sz w:val="25"/>
          <w:szCs w:val="25"/>
        </w:rPr>
        <w:t xml:space="preserve">Isfahan, Iran </w:t>
      </w:r>
      <w:r w:rsidRPr="000C387B">
        <w:rPr>
          <w:rFonts w:ascii="Times New Roman" w:hAnsi="Times New Roman" w:cs="Times New Roman"/>
          <w:b/>
          <w:sz w:val="25"/>
          <w:szCs w:val="25"/>
        </w:rPr>
        <w:t xml:space="preserve">Good quality a.k.a.: </w:t>
      </w:r>
      <w:r w:rsidRPr="000C387B">
        <w:rPr>
          <w:rFonts w:ascii="Times New Roman" w:hAnsi="Times New Roman" w:cs="Times New Roman"/>
          <w:sz w:val="25"/>
          <w:szCs w:val="25"/>
        </w:rPr>
        <w:t xml:space="preserve">Yahya Raheem Safavi </w:t>
      </w:r>
      <w:r w:rsidRPr="000C387B">
        <w:rPr>
          <w:rFonts w:ascii="Times New Roman" w:hAnsi="Times New Roman" w:cs="Times New Roman"/>
          <w:b/>
          <w:sz w:val="25"/>
          <w:szCs w:val="25"/>
        </w:rPr>
        <w:t xml:space="preserve">Low quality 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Nationality: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Passport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 identification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23 Dec. 2006 (amended on 17 Dec. 2014)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[Old Refence # I.37.E.1]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IRi.037 Name: </w:t>
      </w:r>
      <w:r w:rsidRPr="000C387B">
        <w:rPr>
          <w:rFonts w:ascii="Times New Roman" w:hAnsi="Times New Roman" w:cs="Times New Roman"/>
          <w:sz w:val="25"/>
          <w:szCs w:val="25"/>
        </w:rPr>
        <w:t xml:space="preserve">1: SEYED JABER 2: SAFDARI 3: na 4: na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Title: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Designation: </w:t>
      </w:r>
      <w:r w:rsidRPr="000C387B">
        <w:rPr>
          <w:rFonts w:ascii="Times New Roman" w:hAnsi="Times New Roman" w:cs="Times New Roman"/>
          <w:sz w:val="25"/>
          <w:szCs w:val="25"/>
        </w:rPr>
        <w:t xml:space="preserve">Manager of the Natanz Enrichment Facilities </w:t>
      </w:r>
      <w:r w:rsidRPr="000C387B">
        <w:rPr>
          <w:rFonts w:ascii="Times New Roman" w:hAnsi="Times New Roman" w:cs="Times New Roman"/>
          <w:b/>
          <w:sz w:val="25"/>
          <w:szCs w:val="25"/>
        </w:rPr>
        <w:t xml:space="preserve">DOB: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POB: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Good quality a.k.a.: </w:t>
      </w:r>
      <w:r w:rsidRPr="000C387B">
        <w:rPr>
          <w:rFonts w:ascii="Times New Roman" w:hAnsi="Times New Roman" w:cs="Times New Roman"/>
          <w:sz w:val="25"/>
          <w:szCs w:val="25"/>
        </w:rPr>
        <w:t xml:space="preserve">Syed Jaber Safdari </w:t>
      </w:r>
      <w:r w:rsidRPr="000C387B">
        <w:rPr>
          <w:rFonts w:ascii="Times New Roman" w:hAnsi="Times New Roman" w:cs="Times New Roman"/>
          <w:b/>
          <w:sz w:val="25"/>
          <w:szCs w:val="25"/>
        </w:rPr>
        <w:t xml:space="preserve">Low quality 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Nationality: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Passport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 identification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24 Mar. 2007 (amended on 17 Dec. 2014)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[Old Reference # I.47.C.3]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IRi.038 Name: </w:t>
      </w:r>
      <w:r w:rsidRPr="000C387B">
        <w:rPr>
          <w:rFonts w:ascii="Times New Roman" w:hAnsi="Times New Roman" w:cs="Times New Roman"/>
          <w:sz w:val="25"/>
          <w:szCs w:val="25"/>
        </w:rPr>
        <w:t xml:space="preserve">1: HOSEIN 2: SALIMI 3: na 4: na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Title: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Designation: </w:t>
      </w:r>
      <w:r w:rsidRPr="000C387B">
        <w:rPr>
          <w:rFonts w:ascii="Times New Roman" w:hAnsi="Times New Roman" w:cs="Times New Roman"/>
          <w:sz w:val="25"/>
          <w:szCs w:val="25"/>
        </w:rPr>
        <w:t xml:space="preserve">General/Commander of the Air Force, IRGC (Pasdaran) </w:t>
      </w:r>
      <w:r w:rsidRPr="000C387B">
        <w:rPr>
          <w:rFonts w:ascii="Times New Roman" w:hAnsi="Times New Roman" w:cs="Times New Roman"/>
          <w:b/>
          <w:sz w:val="25"/>
          <w:szCs w:val="25"/>
        </w:rPr>
        <w:t xml:space="preserve">DOB: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POB: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Good quality a.k.a.: </w:t>
      </w:r>
      <w:r w:rsidRPr="000C387B">
        <w:rPr>
          <w:rFonts w:ascii="Times New Roman" w:hAnsi="Times New Roman" w:cs="Times New Roman"/>
          <w:sz w:val="25"/>
          <w:szCs w:val="25"/>
        </w:rPr>
        <w:t xml:space="preserve">Husain Salimi; Hosain Salimi; Hussain Salimi; Hosein Saleemi; Husain Saleemi; Hosain Saleemi; Hussain Saleemi; Hossein Salimi; Hossein Saleemi </w:t>
      </w:r>
      <w:r w:rsidRPr="000C387B">
        <w:rPr>
          <w:rFonts w:ascii="Times New Roman" w:hAnsi="Times New Roman" w:cs="Times New Roman"/>
          <w:b/>
          <w:sz w:val="25"/>
          <w:szCs w:val="25"/>
        </w:rPr>
        <w:t xml:space="preserve">Low quality 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Nationality: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Passport no: </w:t>
      </w:r>
      <w:r w:rsidRPr="000C387B">
        <w:rPr>
          <w:rFonts w:ascii="Times New Roman" w:hAnsi="Times New Roman" w:cs="Times New Roman"/>
          <w:sz w:val="25"/>
          <w:szCs w:val="25"/>
        </w:rPr>
        <w:t xml:space="preserve">D08531177 , issued in Iran </w:t>
      </w:r>
      <w:r w:rsidRPr="000C387B">
        <w:rPr>
          <w:rFonts w:ascii="Times New Roman" w:hAnsi="Times New Roman" w:cs="Times New Roman"/>
          <w:b/>
          <w:sz w:val="25"/>
          <w:szCs w:val="25"/>
        </w:rPr>
        <w:t xml:space="preserve">National identification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23 Dec. 2006 (amended on 17 Dec. 2014)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[Old Reference # I.37.D.1]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IRi.039 Name: </w:t>
      </w:r>
      <w:r w:rsidRPr="000C387B">
        <w:rPr>
          <w:rFonts w:ascii="Times New Roman" w:hAnsi="Times New Roman" w:cs="Times New Roman"/>
          <w:sz w:val="25"/>
          <w:szCs w:val="25"/>
        </w:rPr>
        <w:t xml:space="preserve">1: QASEM 2: SOLEIMANI 3: na 4: na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Title: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Designation: </w:t>
      </w:r>
      <w:r w:rsidRPr="000C387B">
        <w:rPr>
          <w:rFonts w:ascii="Times New Roman" w:hAnsi="Times New Roman" w:cs="Times New Roman"/>
          <w:sz w:val="25"/>
          <w:szCs w:val="25"/>
        </w:rPr>
        <w:t xml:space="preserve">Brigadier General/Commander of Qods force </w:t>
      </w:r>
      <w:r w:rsidRPr="000C387B">
        <w:rPr>
          <w:rFonts w:ascii="Times New Roman" w:hAnsi="Times New Roman" w:cs="Times New Roman"/>
          <w:b/>
          <w:sz w:val="25"/>
          <w:szCs w:val="25"/>
        </w:rPr>
        <w:t xml:space="preserve">DOB: </w:t>
      </w:r>
      <w:r w:rsidRPr="000C387B">
        <w:rPr>
          <w:rFonts w:ascii="Times New Roman" w:hAnsi="Times New Roman" w:cs="Times New Roman"/>
          <w:sz w:val="25"/>
          <w:szCs w:val="25"/>
        </w:rPr>
        <w:t xml:space="preserve">11 Mar. 1957 </w:t>
      </w:r>
      <w:r w:rsidRPr="000C387B">
        <w:rPr>
          <w:rFonts w:ascii="Times New Roman" w:hAnsi="Times New Roman" w:cs="Times New Roman"/>
          <w:b/>
          <w:sz w:val="25"/>
          <w:szCs w:val="25"/>
        </w:rPr>
        <w:t xml:space="preserve">POB: </w:t>
      </w:r>
      <w:r w:rsidRPr="000C387B">
        <w:rPr>
          <w:rFonts w:ascii="Times New Roman" w:hAnsi="Times New Roman" w:cs="Times New Roman"/>
          <w:sz w:val="25"/>
          <w:szCs w:val="25"/>
        </w:rPr>
        <w:t xml:space="preserve">Qom, Iran </w:t>
      </w:r>
      <w:r w:rsidRPr="000C387B">
        <w:rPr>
          <w:rFonts w:ascii="Times New Roman" w:hAnsi="Times New Roman" w:cs="Times New Roman"/>
          <w:b/>
          <w:sz w:val="25"/>
          <w:szCs w:val="25"/>
        </w:rPr>
        <w:t xml:space="preserve">Good quality a.k.a.: </w:t>
      </w:r>
      <w:r w:rsidRPr="000C387B">
        <w:rPr>
          <w:rFonts w:ascii="Times New Roman" w:hAnsi="Times New Roman" w:cs="Times New Roman"/>
          <w:sz w:val="25"/>
          <w:szCs w:val="25"/>
        </w:rPr>
        <w:t xml:space="preserve">Qasim Soleimani; Qasem Sulaimani; Qasim Sulaimani; Qasim Sulaymani; Qasem Sulaymani; Kasim Soleimani; Kasim Sulaimani; Kasim Sulaymani </w:t>
      </w:r>
      <w:r w:rsidRPr="000C387B">
        <w:rPr>
          <w:rFonts w:ascii="Times New Roman" w:hAnsi="Times New Roman" w:cs="Times New Roman"/>
          <w:b/>
          <w:sz w:val="25"/>
          <w:szCs w:val="25"/>
        </w:rPr>
        <w:t xml:space="preserve">Low quality a.k.a.: </w:t>
      </w:r>
      <w:r w:rsidRPr="000C387B">
        <w:rPr>
          <w:rFonts w:ascii="Times New Roman" w:hAnsi="Times New Roman" w:cs="Times New Roman"/>
          <w:sz w:val="25"/>
          <w:szCs w:val="25"/>
        </w:rPr>
        <w:t xml:space="preserve">Haj Qasem; Haji Qassem; Sardar Soleimani </w:t>
      </w:r>
      <w:r w:rsidRPr="000C387B">
        <w:rPr>
          <w:rFonts w:ascii="Times New Roman" w:hAnsi="Times New Roman" w:cs="Times New Roman"/>
          <w:b/>
          <w:sz w:val="25"/>
          <w:szCs w:val="25"/>
        </w:rPr>
        <w:t xml:space="preserve">Nationality: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Passport no: </w:t>
      </w:r>
      <w:r w:rsidRPr="000C387B">
        <w:rPr>
          <w:rFonts w:ascii="Times New Roman" w:hAnsi="Times New Roman" w:cs="Times New Roman"/>
          <w:sz w:val="25"/>
          <w:szCs w:val="25"/>
        </w:rPr>
        <w:t xml:space="preserve">008827 , issued in Iran </w:t>
      </w:r>
      <w:r w:rsidRPr="000C387B">
        <w:rPr>
          <w:rFonts w:ascii="Times New Roman" w:hAnsi="Times New Roman" w:cs="Times New Roman"/>
          <w:b/>
          <w:sz w:val="25"/>
          <w:szCs w:val="25"/>
        </w:rPr>
        <w:t xml:space="preserve">National identification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24 Mar. 2007 (amended on 17 Dec. 2014)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Promoted to Major General, retaining his position as Commander of Qods force. [Old Reference # I.47.D.6]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IRi.040 Name: </w:t>
      </w:r>
      <w:r w:rsidRPr="000C387B">
        <w:rPr>
          <w:rFonts w:ascii="Times New Roman" w:hAnsi="Times New Roman" w:cs="Times New Roman"/>
          <w:sz w:val="25"/>
          <w:szCs w:val="25"/>
        </w:rPr>
        <w:t xml:space="preserve">1: GHASEM 2: SOLEYMANI 3: na 4: na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Title: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Designation: </w:t>
      </w:r>
      <w:r w:rsidRPr="000C387B">
        <w:rPr>
          <w:rFonts w:ascii="Times New Roman" w:hAnsi="Times New Roman" w:cs="Times New Roman"/>
          <w:sz w:val="25"/>
          <w:szCs w:val="25"/>
        </w:rPr>
        <w:t xml:space="preserve">Director of Uranium Mining Operations at the Saghand Uranium Mine </w:t>
      </w:r>
      <w:r w:rsidRPr="000C387B">
        <w:rPr>
          <w:rFonts w:ascii="Times New Roman" w:hAnsi="Times New Roman" w:cs="Times New Roman"/>
          <w:b/>
          <w:sz w:val="25"/>
          <w:szCs w:val="25"/>
        </w:rPr>
        <w:t xml:space="preserve">DOB: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POB: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Good quality a.k.a.: </w:t>
      </w:r>
      <w:r w:rsidRPr="000C387B">
        <w:rPr>
          <w:rFonts w:ascii="Times New Roman" w:hAnsi="Times New Roman" w:cs="Times New Roman"/>
          <w:sz w:val="25"/>
          <w:szCs w:val="25"/>
        </w:rPr>
        <w:t xml:space="preserve">Ghasim Soleymani; Ghasem Sulaymani; Ghasem Solaymani </w:t>
      </w:r>
      <w:r w:rsidRPr="000C387B">
        <w:rPr>
          <w:rFonts w:ascii="Times New Roman" w:hAnsi="Times New Roman" w:cs="Times New Roman"/>
          <w:b/>
          <w:sz w:val="25"/>
          <w:szCs w:val="25"/>
        </w:rPr>
        <w:t xml:space="preserve">Low quality 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Nationality: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Passport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 identification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3 Mar. 2008 (amended on 17 Dec. 2014)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[Old Reference # I.03.I.13]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IRi.041 Name: </w:t>
      </w:r>
      <w:r w:rsidRPr="000C387B">
        <w:rPr>
          <w:rFonts w:ascii="Times New Roman" w:hAnsi="Times New Roman" w:cs="Times New Roman"/>
          <w:sz w:val="25"/>
          <w:szCs w:val="25"/>
        </w:rPr>
        <w:t xml:space="preserve">1: ALI AKBAR 2: TABATABAEI 3: na 4: na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Title: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Designation: </w:t>
      </w:r>
      <w:r w:rsidRPr="000C387B">
        <w:rPr>
          <w:rFonts w:ascii="Times New Roman" w:hAnsi="Times New Roman" w:cs="Times New Roman"/>
          <w:sz w:val="25"/>
          <w:szCs w:val="25"/>
        </w:rPr>
        <w:t xml:space="preserve">Member of the IRGC Qods Force operating under the direction of Qods Force Commander, Major General Qasem Soleimani who was designated by the UN Security Council in resolution 1747 (2007) (designated under IRi.039). </w:t>
      </w:r>
      <w:r w:rsidRPr="000C387B">
        <w:rPr>
          <w:rFonts w:ascii="Times New Roman" w:hAnsi="Times New Roman" w:cs="Times New Roman"/>
          <w:b/>
          <w:sz w:val="25"/>
          <w:szCs w:val="25"/>
        </w:rPr>
        <w:t xml:space="preserve">DOB: </w:t>
      </w:r>
      <w:r w:rsidRPr="000C387B">
        <w:rPr>
          <w:rFonts w:ascii="Times New Roman" w:hAnsi="Times New Roman" w:cs="Times New Roman"/>
          <w:sz w:val="25"/>
          <w:szCs w:val="25"/>
        </w:rPr>
        <w:t xml:space="preserve">1967 </w:t>
      </w:r>
      <w:r w:rsidRPr="000C387B">
        <w:rPr>
          <w:rFonts w:ascii="Times New Roman" w:hAnsi="Times New Roman" w:cs="Times New Roman"/>
          <w:b/>
          <w:sz w:val="25"/>
          <w:szCs w:val="25"/>
        </w:rPr>
        <w:t xml:space="preserve">POB: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Good quality a.k.a.: a) </w:t>
      </w:r>
      <w:r w:rsidRPr="000C387B">
        <w:rPr>
          <w:rFonts w:ascii="Times New Roman" w:hAnsi="Times New Roman" w:cs="Times New Roman"/>
          <w:sz w:val="25"/>
          <w:szCs w:val="25"/>
        </w:rPr>
        <w:t xml:space="preserve">Sayed Akbar Tahmaesebi; Syed Akber Tahmaesebi </w:t>
      </w:r>
      <w:r w:rsidRPr="000C387B">
        <w:rPr>
          <w:rFonts w:ascii="Times New Roman" w:hAnsi="Times New Roman" w:cs="Times New Roman"/>
          <w:b/>
          <w:sz w:val="25"/>
          <w:szCs w:val="25"/>
        </w:rPr>
        <w:t xml:space="preserve">b) </w:t>
      </w:r>
      <w:r w:rsidRPr="000C387B">
        <w:rPr>
          <w:rFonts w:ascii="Times New Roman" w:hAnsi="Times New Roman" w:cs="Times New Roman"/>
          <w:sz w:val="25"/>
          <w:szCs w:val="25"/>
        </w:rPr>
        <w:t xml:space="preserve">Ali Akber Tabatabaei; Ali Akber Tahmaesebi; Ali Akbar Tahmaesebi </w:t>
      </w:r>
      <w:r w:rsidRPr="000C387B">
        <w:rPr>
          <w:rFonts w:ascii="Times New Roman" w:hAnsi="Times New Roman" w:cs="Times New Roman"/>
          <w:b/>
          <w:sz w:val="25"/>
          <w:szCs w:val="25"/>
        </w:rPr>
        <w:t xml:space="preserve">Low quality 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Nationality: </w:t>
      </w:r>
      <w:r w:rsidRPr="000C387B">
        <w:rPr>
          <w:rFonts w:ascii="Times New Roman" w:hAnsi="Times New Roman" w:cs="Times New Roman"/>
          <w:sz w:val="25"/>
          <w:szCs w:val="25"/>
        </w:rPr>
        <w:t xml:space="preserve">Iran </w:t>
      </w:r>
      <w:r w:rsidRPr="000C387B">
        <w:rPr>
          <w:rFonts w:ascii="Times New Roman" w:hAnsi="Times New Roman" w:cs="Times New Roman"/>
          <w:b/>
          <w:sz w:val="25"/>
          <w:szCs w:val="25"/>
        </w:rPr>
        <w:t xml:space="preserve">Passport no: a) </w:t>
      </w:r>
      <w:r w:rsidRPr="000C387B">
        <w:rPr>
          <w:rFonts w:ascii="Times New Roman" w:hAnsi="Times New Roman" w:cs="Times New Roman"/>
          <w:sz w:val="25"/>
          <w:szCs w:val="25"/>
        </w:rPr>
        <w:t xml:space="preserve">9003213, issued in Iran / unknown </w:t>
      </w:r>
      <w:r w:rsidRPr="000C387B">
        <w:rPr>
          <w:rFonts w:ascii="Times New Roman" w:hAnsi="Times New Roman" w:cs="Times New Roman"/>
          <w:b/>
          <w:sz w:val="25"/>
          <w:szCs w:val="25"/>
        </w:rPr>
        <w:t xml:space="preserve">b) </w:t>
      </w:r>
      <w:r w:rsidRPr="000C387B">
        <w:rPr>
          <w:rFonts w:ascii="Times New Roman" w:hAnsi="Times New Roman" w:cs="Times New Roman"/>
          <w:sz w:val="25"/>
          <w:szCs w:val="25"/>
        </w:rPr>
        <w:t xml:space="preserve">6620505, issued in Iran / unknown </w:t>
      </w:r>
      <w:r w:rsidRPr="000C387B">
        <w:rPr>
          <w:rFonts w:ascii="Times New Roman" w:hAnsi="Times New Roman" w:cs="Times New Roman"/>
          <w:b/>
          <w:sz w:val="25"/>
          <w:szCs w:val="25"/>
        </w:rPr>
        <w:t xml:space="preserve">National identification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18 Apr.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2012 (amended on 17 Dec. 2014)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Facilitated a breach of paragraph 5 of resolution 1747 (2007) prohibiting the export of arms and related materiel from Iran. [Old Reference # I.AC.50.18.04.12.(2)]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IRi.042 Name: </w:t>
      </w:r>
      <w:r w:rsidRPr="000C387B">
        <w:rPr>
          <w:rFonts w:ascii="Times New Roman" w:hAnsi="Times New Roman" w:cs="Times New Roman"/>
          <w:sz w:val="25"/>
          <w:szCs w:val="25"/>
        </w:rPr>
        <w:t xml:space="preserve">1: MOHAMMAD REZA 2: ZAHEDI 3: na 4: na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Title: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Designation: </w:t>
      </w:r>
      <w:r w:rsidRPr="000C387B">
        <w:rPr>
          <w:rFonts w:ascii="Times New Roman" w:hAnsi="Times New Roman" w:cs="Times New Roman"/>
          <w:sz w:val="25"/>
          <w:szCs w:val="25"/>
        </w:rPr>
        <w:t xml:space="preserve">Brigadier General/Commander of IRGC Ground Forces </w:t>
      </w:r>
      <w:r w:rsidRPr="000C387B">
        <w:rPr>
          <w:rFonts w:ascii="Times New Roman" w:hAnsi="Times New Roman" w:cs="Times New Roman"/>
          <w:b/>
          <w:sz w:val="25"/>
          <w:szCs w:val="25"/>
        </w:rPr>
        <w:t xml:space="preserve">DOB: </w:t>
      </w:r>
      <w:r w:rsidRPr="000C387B">
        <w:rPr>
          <w:rFonts w:ascii="Times New Roman" w:hAnsi="Times New Roman" w:cs="Times New Roman"/>
          <w:sz w:val="25"/>
          <w:szCs w:val="25"/>
        </w:rPr>
        <w:t xml:space="preserve">1944 </w:t>
      </w:r>
      <w:r w:rsidRPr="000C387B">
        <w:rPr>
          <w:rFonts w:ascii="Times New Roman" w:hAnsi="Times New Roman" w:cs="Times New Roman"/>
          <w:b/>
          <w:sz w:val="25"/>
          <w:szCs w:val="25"/>
        </w:rPr>
        <w:t xml:space="preserve">POB: </w:t>
      </w:r>
      <w:r w:rsidRPr="000C387B">
        <w:rPr>
          <w:rFonts w:ascii="Times New Roman" w:hAnsi="Times New Roman" w:cs="Times New Roman"/>
          <w:sz w:val="25"/>
          <w:szCs w:val="25"/>
        </w:rPr>
        <w:t xml:space="preserve">Isfahan, Iran </w:t>
      </w:r>
      <w:r w:rsidRPr="000C387B">
        <w:rPr>
          <w:rFonts w:ascii="Times New Roman" w:hAnsi="Times New Roman" w:cs="Times New Roman"/>
          <w:b/>
          <w:sz w:val="25"/>
          <w:szCs w:val="25"/>
        </w:rPr>
        <w:t xml:space="preserve">Good quality a.k.a.: </w:t>
      </w:r>
      <w:r w:rsidRPr="000C387B">
        <w:rPr>
          <w:rFonts w:ascii="Times New Roman" w:hAnsi="Times New Roman" w:cs="Times New Roman"/>
          <w:sz w:val="25"/>
          <w:szCs w:val="25"/>
        </w:rPr>
        <w:t xml:space="preserve">Mohammad Reza Zahidi; Mohammad Raza Zahedi </w:t>
      </w:r>
      <w:r w:rsidRPr="000C387B">
        <w:rPr>
          <w:rFonts w:ascii="Times New Roman" w:hAnsi="Times New Roman" w:cs="Times New Roman"/>
          <w:b/>
          <w:sz w:val="25"/>
          <w:szCs w:val="25"/>
        </w:rPr>
        <w:t xml:space="preserve">Low quality 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Nationality: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Passport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 identification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24 Mar. 2007 (amended on 17 Dec. 2014)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[Old Reference # I.47.D.3]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IRi.043 Name: </w:t>
      </w:r>
      <w:r w:rsidRPr="000C387B">
        <w:rPr>
          <w:rFonts w:ascii="Times New Roman" w:hAnsi="Times New Roman" w:cs="Times New Roman"/>
          <w:sz w:val="25"/>
          <w:szCs w:val="25"/>
        </w:rPr>
        <w:t xml:space="preserve">1: MOHAMMAD BAQER 2: ZOLQADR 3: na 4: na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Title: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Designation: a) </w:t>
      </w:r>
      <w:r w:rsidRPr="000C387B">
        <w:rPr>
          <w:rFonts w:ascii="Times New Roman" w:hAnsi="Times New Roman" w:cs="Times New Roman"/>
          <w:sz w:val="25"/>
          <w:szCs w:val="25"/>
        </w:rPr>
        <w:t xml:space="preserve">General/IRGC officer </w:t>
      </w:r>
      <w:r w:rsidRPr="000C387B">
        <w:rPr>
          <w:rFonts w:ascii="Times New Roman" w:hAnsi="Times New Roman" w:cs="Times New Roman"/>
          <w:b/>
          <w:sz w:val="25"/>
          <w:szCs w:val="25"/>
        </w:rPr>
        <w:t xml:space="preserve">b) </w:t>
      </w:r>
      <w:r w:rsidRPr="000C387B">
        <w:rPr>
          <w:rFonts w:ascii="Times New Roman" w:hAnsi="Times New Roman" w:cs="Times New Roman"/>
          <w:sz w:val="25"/>
          <w:szCs w:val="25"/>
        </w:rPr>
        <w:t xml:space="preserve">Deputy Interior Minister for Security Affairs </w:t>
      </w:r>
      <w:r w:rsidRPr="000C387B">
        <w:rPr>
          <w:rFonts w:ascii="Times New Roman" w:hAnsi="Times New Roman" w:cs="Times New Roman"/>
          <w:b/>
          <w:sz w:val="25"/>
          <w:szCs w:val="25"/>
        </w:rPr>
        <w:t xml:space="preserve">DOB: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POB: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Good quality a.k.a.: </w:t>
      </w:r>
      <w:r w:rsidRPr="000C387B">
        <w:rPr>
          <w:rFonts w:ascii="Times New Roman" w:hAnsi="Times New Roman" w:cs="Times New Roman"/>
          <w:sz w:val="25"/>
          <w:szCs w:val="25"/>
        </w:rPr>
        <w:t xml:space="preserve">Mohammad Bakr Zolqadr; Mohammad Bakr Zolkadr; Mohammad Baqer Zolqadir; Mohammad Baqer Zolqader </w:t>
      </w:r>
      <w:r w:rsidRPr="000C387B">
        <w:rPr>
          <w:rFonts w:ascii="Times New Roman" w:hAnsi="Times New Roman" w:cs="Times New Roman"/>
          <w:b/>
          <w:sz w:val="25"/>
          <w:szCs w:val="25"/>
        </w:rPr>
        <w:t xml:space="preserve">Low quality 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Nationality: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Passport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National identification no: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24 Mar. 2007 (amended on 17 Dec. 2014)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[Old Reference # I.47.D.7] </w:t>
      </w:r>
    </w:p>
    <w:p w:rsidR="000C387B" w:rsidRPr="000C387B" w:rsidRDefault="007C65CD" w:rsidP="000C387B">
      <w:pPr>
        <w:spacing w:after="0" w:line="276" w:lineRule="auto"/>
        <w:jc w:val="both"/>
        <w:rPr>
          <w:rFonts w:ascii="Times New Roman" w:hAnsi="Times New Roman" w:cs="Times New Roman"/>
          <w:sz w:val="25"/>
          <w:szCs w:val="25"/>
        </w:rPr>
      </w:pPr>
      <w:r>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b/>
          <w:sz w:val="25"/>
          <w:szCs w:val="25"/>
          <w:u w:val="single"/>
        </w:rPr>
      </w:pPr>
      <w:r w:rsidRPr="000C387B">
        <w:rPr>
          <w:rFonts w:ascii="Times New Roman" w:hAnsi="Times New Roman" w:cs="Times New Roman"/>
          <w:b/>
          <w:sz w:val="25"/>
          <w:szCs w:val="25"/>
        </w:rPr>
        <w:t xml:space="preserve">B. </w:t>
      </w:r>
      <w:r w:rsidRPr="000C387B">
        <w:rPr>
          <w:rFonts w:ascii="Times New Roman" w:hAnsi="Times New Roman" w:cs="Times New Roman"/>
          <w:b/>
          <w:sz w:val="25"/>
          <w:szCs w:val="25"/>
          <w:u w:val="single"/>
        </w:rPr>
        <w:t>Entities and other groups</w:t>
      </w:r>
      <w:r w:rsidRPr="000C387B">
        <w:rPr>
          <w:rFonts w:ascii="Times New Roman" w:hAnsi="Times New Roman" w:cs="Times New Roman"/>
          <w:b/>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IRe.001 Name: </w:t>
      </w:r>
      <w:r w:rsidRPr="000C387B">
        <w:rPr>
          <w:rFonts w:ascii="Times New Roman" w:hAnsi="Times New Roman" w:cs="Times New Roman"/>
          <w:sz w:val="25"/>
          <w:szCs w:val="25"/>
        </w:rPr>
        <w:t xml:space="preserve">7TH OF TIR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23 Dec</w:t>
      </w:r>
      <w:r w:rsidR="00E309D9">
        <w:rPr>
          <w:rFonts w:ascii="Times New Roman" w:hAnsi="Times New Roman" w:cs="Times New Roman"/>
          <w:sz w:val="25"/>
          <w:szCs w:val="25"/>
        </w:rPr>
        <w:t>. 2006 (amended on 17 Dec. 2014</w:t>
      </w:r>
      <w:r w:rsidRPr="000C387B">
        <w:rPr>
          <w:rFonts w:ascii="Times New Roman" w:hAnsi="Times New Roman" w:cs="Times New Roman"/>
          <w:sz w:val="25"/>
          <w:szCs w:val="25"/>
        </w:rPr>
        <w:t xml:space="preserve">)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Subordinate of Defence Industries Organisation (DIO), widely recognized as being directly involved in the nuclear programme. [Old Reference #E.37.A.7]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IRe.002 Name: </w:t>
      </w:r>
      <w:r w:rsidRPr="000C387B">
        <w:rPr>
          <w:rFonts w:ascii="Times New Roman" w:hAnsi="Times New Roman" w:cs="Times New Roman"/>
          <w:sz w:val="25"/>
          <w:szCs w:val="25"/>
        </w:rPr>
        <w:t xml:space="preserve">ABZAR BORESH KAVEH CO. (BK CO.)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3 Mar</w:t>
      </w:r>
      <w:r w:rsidR="00E309D9">
        <w:rPr>
          <w:rFonts w:ascii="Times New Roman" w:hAnsi="Times New Roman" w:cs="Times New Roman"/>
          <w:sz w:val="25"/>
          <w:szCs w:val="25"/>
        </w:rPr>
        <w:t>. 2008 (amended on 17 Dec. 2014</w:t>
      </w:r>
      <w:r w:rsidRPr="000C387B">
        <w:rPr>
          <w:rFonts w:ascii="Times New Roman" w:hAnsi="Times New Roman" w:cs="Times New Roman"/>
          <w:sz w:val="25"/>
          <w:szCs w:val="25"/>
        </w:rPr>
        <w:t xml:space="preserve">) </w:t>
      </w:r>
      <w:r w:rsidRPr="000C387B">
        <w:rPr>
          <w:rFonts w:ascii="Times New Roman" w:hAnsi="Times New Roman" w:cs="Times New Roman"/>
          <w:b/>
          <w:sz w:val="25"/>
          <w:szCs w:val="25"/>
        </w:rPr>
        <w:t>Other</w:t>
      </w:r>
      <w:r w:rsidR="0065651F">
        <w:rPr>
          <w:rFonts w:ascii="Times New Roman" w:hAnsi="Times New Roman" w:cs="Times New Roman"/>
          <w:b/>
          <w:sz w:val="25"/>
          <w:szCs w:val="25"/>
        </w:rPr>
        <w:t xml:space="preserve"> </w:t>
      </w:r>
      <w:r w:rsidRPr="000C387B">
        <w:rPr>
          <w:rFonts w:ascii="Times New Roman" w:hAnsi="Times New Roman" w:cs="Times New Roman"/>
          <w:b/>
          <w:sz w:val="25"/>
          <w:szCs w:val="25"/>
        </w:rPr>
        <w:t xml:space="preserve">Information: </w:t>
      </w:r>
      <w:r w:rsidRPr="000C387B">
        <w:rPr>
          <w:rFonts w:ascii="Times New Roman" w:hAnsi="Times New Roman" w:cs="Times New Roman"/>
          <w:sz w:val="25"/>
          <w:szCs w:val="25"/>
        </w:rPr>
        <w:t xml:space="preserve">Involved in the production of centrifuge components. [Old Reference # E.03.III.1]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65651F" w:rsidRDefault="0065651F" w:rsidP="000C387B">
      <w:pPr>
        <w:spacing w:after="0" w:line="276" w:lineRule="auto"/>
        <w:jc w:val="both"/>
        <w:rPr>
          <w:rFonts w:ascii="Times New Roman" w:hAnsi="Times New Roman" w:cs="Times New Roman"/>
          <w:b/>
          <w:sz w:val="25"/>
          <w:szCs w:val="25"/>
        </w:rPr>
      </w:pPr>
    </w:p>
    <w:p w:rsidR="0065651F" w:rsidRDefault="0065651F" w:rsidP="000C387B">
      <w:pPr>
        <w:spacing w:after="0" w:line="276" w:lineRule="auto"/>
        <w:jc w:val="both"/>
        <w:rPr>
          <w:rFonts w:ascii="Times New Roman" w:hAnsi="Times New Roman" w:cs="Times New Roman"/>
          <w:b/>
          <w:sz w:val="25"/>
          <w:szCs w:val="25"/>
        </w:rPr>
      </w:pPr>
    </w:p>
    <w:p w:rsidR="0065651F"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IRe.003 Name: </w:t>
      </w:r>
      <w:r w:rsidR="0065651F">
        <w:rPr>
          <w:rFonts w:ascii="Times New Roman" w:hAnsi="Times New Roman" w:cs="Times New Roman"/>
          <w:sz w:val="25"/>
          <w:szCs w:val="25"/>
        </w:rPr>
        <w:t>AMIN INDUSTRIAL COMPLEX</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a) </w:t>
      </w:r>
      <w:r w:rsidRPr="000C387B">
        <w:rPr>
          <w:rFonts w:ascii="Times New Roman" w:hAnsi="Times New Roman" w:cs="Times New Roman"/>
          <w:sz w:val="25"/>
          <w:szCs w:val="25"/>
        </w:rPr>
        <w:t xml:space="preserve">Amin Industrial Compound </w:t>
      </w:r>
      <w:r w:rsidRPr="000C387B">
        <w:rPr>
          <w:rFonts w:ascii="Times New Roman" w:hAnsi="Times New Roman" w:cs="Times New Roman"/>
          <w:b/>
          <w:sz w:val="25"/>
          <w:szCs w:val="25"/>
        </w:rPr>
        <w:t xml:space="preserve">b) </w:t>
      </w:r>
      <w:r w:rsidRPr="000C387B">
        <w:rPr>
          <w:rFonts w:ascii="Times New Roman" w:hAnsi="Times New Roman" w:cs="Times New Roman"/>
          <w:sz w:val="25"/>
          <w:szCs w:val="25"/>
        </w:rPr>
        <w:t xml:space="preserve">Amin Industrial Company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a) </w:t>
      </w:r>
      <w:r w:rsidRPr="000C387B">
        <w:rPr>
          <w:rFonts w:ascii="Times New Roman" w:hAnsi="Times New Roman" w:cs="Times New Roman"/>
          <w:sz w:val="25"/>
          <w:szCs w:val="25"/>
        </w:rPr>
        <w:t xml:space="preserve">P.O. Box 91735-549, Mashad, Iran </w:t>
      </w:r>
      <w:r w:rsidRPr="000C387B">
        <w:rPr>
          <w:rFonts w:ascii="Times New Roman" w:hAnsi="Times New Roman" w:cs="Times New Roman"/>
          <w:b/>
          <w:sz w:val="25"/>
          <w:szCs w:val="25"/>
        </w:rPr>
        <w:t xml:space="preserve">b) </w:t>
      </w:r>
      <w:r w:rsidRPr="000C387B">
        <w:rPr>
          <w:rFonts w:ascii="Times New Roman" w:hAnsi="Times New Roman" w:cs="Times New Roman"/>
          <w:sz w:val="25"/>
          <w:szCs w:val="25"/>
        </w:rPr>
        <w:t xml:space="preserve">Amin Industrial Estate, Khalage Rd., Seyedi District, Mashad, Iran </w:t>
      </w:r>
      <w:r w:rsidRPr="000C387B">
        <w:rPr>
          <w:rFonts w:ascii="Times New Roman" w:hAnsi="Times New Roman" w:cs="Times New Roman"/>
          <w:b/>
          <w:sz w:val="25"/>
          <w:szCs w:val="25"/>
        </w:rPr>
        <w:t xml:space="preserve">c) </w:t>
      </w:r>
      <w:r w:rsidRPr="000C387B">
        <w:rPr>
          <w:rFonts w:ascii="Times New Roman" w:hAnsi="Times New Roman" w:cs="Times New Roman"/>
          <w:sz w:val="25"/>
          <w:szCs w:val="25"/>
        </w:rPr>
        <w:t xml:space="preserve">Kaveh Complex, Khalaj Rd., Seyedi St., Mashad, Iran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9 Jun</w:t>
      </w:r>
      <w:r w:rsidR="001132CD">
        <w:rPr>
          <w:rFonts w:ascii="Times New Roman" w:hAnsi="Times New Roman" w:cs="Times New Roman"/>
          <w:sz w:val="25"/>
          <w:szCs w:val="25"/>
        </w:rPr>
        <w:t>. 2010 (amended on 17 Dec. 2014</w:t>
      </w:r>
      <w:r w:rsidRPr="000C387B">
        <w:rPr>
          <w:rFonts w:ascii="Times New Roman" w:hAnsi="Times New Roman" w:cs="Times New Roman"/>
          <w:sz w:val="25"/>
          <w:szCs w:val="25"/>
        </w:rPr>
        <w:t xml:space="preserve">)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Sought temperature controllers which may be used in nuclear research and operational/production facilities. Amin Industrial Complex is owned or controlled by, or acts on behalf of, DIO, which was designated in resolution 1737 (2006). [Old Reference # E.29.I.1]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IRe.004 Name: </w:t>
      </w:r>
      <w:r w:rsidRPr="000C387B">
        <w:rPr>
          <w:rFonts w:ascii="Times New Roman" w:hAnsi="Times New Roman" w:cs="Times New Roman"/>
          <w:sz w:val="25"/>
          <w:szCs w:val="25"/>
        </w:rPr>
        <w:t xml:space="preserve">AMMUNITION AND METALLURGY INDUSTRIES GROUP (AMIG)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Ammunition Industries Group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24 Mar</w:t>
      </w:r>
      <w:r w:rsidR="001132CD">
        <w:rPr>
          <w:rFonts w:ascii="Times New Roman" w:hAnsi="Times New Roman" w:cs="Times New Roman"/>
          <w:sz w:val="25"/>
          <w:szCs w:val="25"/>
        </w:rPr>
        <w:t>. 2007 (amended on 17 Dec. 2014</w:t>
      </w:r>
      <w:r w:rsidRPr="000C387B">
        <w:rPr>
          <w:rFonts w:ascii="Times New Roman" w:hAnsi="Times New Roman" w:cs="Times New Roman"/>
          <w:sz w:val="25"/>
          <w:szCs w:val="25"/>
        </w:rPr>
        <w:t xml:space="preserve">)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Controls 7th of Tir, which is designated under resolution 1737 (2006) for its role in Iran's centrifuge programme. AMIG is in turn owned and controlled by DIO, which is designated under resolution 1737 (2006). [Old Reference # E.47.A.1]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IRe.005 Name: </w:t>
      </w:r>
      <w:r w:rsidRPr="000C387B">
        <w:rPr>
          <w:rFonts w:ascii="Times New Roman" w:hAnsi="Times New Roman" w:cs="Times New Roman"/>
          <w:sz w:val="25"/>
          <w:szCs w:val="25"/>
        </w:rPr>
        <w:t xml:space="preserve">ARMAMENT INDUSTRIES GROUP (AIG)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a) </w:t>
      </w:r>
      <w:r w:rsidRPr="000C387B">
        <w:rPr>
          <w:rFonts w:ascii="Times New Roman" w:hAnsi="Times New Roman" w:cs="Times New Roman"/>
          <w:sz w:val="25"/>
          <w:szCs w:val="25"/>
        </w:rPr>
        <w:t xml:space="preserve">Sepah Islam Road, Karaj Special Road Km 10, Iran </w:t>
      </w:r>
      <w:r w:rsidRPr="000C387B">
        <w:rPr>
          <w:rFonts w:ascii="Times New Roman" w:hAnsi="Times New Roman" w:cs="Times New Roman"/>
          <w:b/>
          <w:sz w:val="25"/>
          <w:szCs w:val="25"/>
        </w:rPr>
        <w:t xml:space="preserve">b) </w:t>
      </w:r>
      <w:r w:rsidRPr="000C387B">
        <w:rPr>
          <w:rFonts w:ascii="Times New Roman" w:hAnsi="Times New Roman" w:cs="Times New Roman"/>
          <w:sz w:val="25"/>
          <w:szCs w:val="25"/>
        </w:rPr>
        <w:t xml:space="preserve">Pasdaran Ave. , Tehran, Iran </w:t>
      </w:r>
      <w:r w:rsidRPr="000C387B">
        <w:rPr>
          <w:rFonts w:ascii="Times New Roman" w:hAnsi="Times New Roman" w:cs="Times New Roman"/>
          <w:b/>
          <w:sz w:val="25"/>
          <w:szCs w:val="25"/>
        </w:rPr>
        <w:t xml:space="preserve">c) </w:t>
      </w:r>
      <w:r w:rsidRPr="000C387B">
        <w:rPr>
          <w:rFonts w:ascii="Times New Roman" w:hAnsi="Times New Roman" w:cs="Times New Roman"/>
          <w:sz w:val="25"/>
          <w:szCs w:val="25"/>
        </w:rPr>
        <w:t xml:space="preserve">P.O. Box 19585/777 , Tehran, Iran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9 Jun. 2010 (amended on 17 Dec. 2014 )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Manufacturers and services a variety of small arms and light weapons, including large- and medium- calibre guns and related technology. AIG conducts the majority of its procurement activity through Hadid Industries Complex. [Old Reference # E.29.I.2]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IRe.006 Name: </w:t>
      </w:r>
      <w:r w:rsidRPr="000C387B">
        <w:rPr>
          <w:rFonts w:ascii="Times New Roman" w:hAnsi="Times New Roman" w:cs="Times New Roman"/>
          <w:sz w:val="25"/>
          <w:szCs w:val="25"/>
        </w:rPr>
        <w:t xml:space="preserve">ATOMIC ENERGY ORGANISATION OF IRAN (AEOI)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23 Dec. 2006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[Old Reference # E.37.A.1]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IRe.007 Name: </w:t>
      </w:r>
      <w:r w:rsidRPr="000C387B">
        <w:rPr>
          <w:rFonts w:ascii="Times New Roman" w:hAnsi="Times New Roman" w:cs="Times New Roman"/>
          <w:sz w:val="25"/>
          <w:szCs w:val="25"/>
        </w:rPr>
        <w:t xml:space="preserve">BANK SEPAH AND BANK SEPAH INTERNATIONAL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24 Mar. 2007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Bank Sepah provides support for the Aerospace Industries Organisation (AIO) and subordinates, including Shahid Hemmat Industrial Group (SHIG) and Shahid Bagheri Industrial Group (SBIG), both of which were designated under resolution 1737 (2006). [Old Reference # E.47.A.8]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IRe.008 Name: </w:t>
      </w:r>
      <w:r w:rsidRPr="000C387B">
        <w:rPr>
          <w:rFonts w:ascii="Times New Roman" w:hAnsi="Times New Roman" w:cs="Times New Roman"/>
          <w:sz w:val="25"/>
          <w:szCs w:val="25"/>
        </w:rPr>
        <w:t xml:space="preserve">BARZAGANI TEJARAT TAVANMAD SACCAL COMPANIES </w:t>
      </w: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3 Mar. 2008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A subsidiary of Saccal System companies, this company tried to purchase sensitive goods for an entity listed in resolution 1737 (2006). [Old Reference # E.03.III.2]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IRe.009 Name: </w:t>
      </w:r>
      <w:r w:rsidRPr="000C387B">
        <w:rPr>
          <w:rFonts w:ascii="Times New Roman" w:hAnsi="Times New Roman" w:cs="Times New Roman"/>
          <w:sz w:val="25"/>
          <w:szCs w:val="25"/>
        </w:rPr>
        <w:t xml:space="preserve">BEHINEH TRADING CO.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Tavakoli Building, Opposite of 15th Alley, Emam-Jomeh Street, Tehran, Iran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18 Apr. 2012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An Iranian company that played a key role in Iran's illicit transfer of arms to West Africa and acted on behalf of the IRGC Qods Force, commanded by Major General Qasem Soleimani, designated by the UN Security Council in resolution 1747 (2007), as the shipper of the weapons consignment. (Additional Information: Telep</w:t>
      </w:r>
      <w:r w:rsidR="001132CD">
        <w:rPr>
          <w:rFonts w:ascii="Times New Roman" w:hAnsi="Times New Roman" w:cs="Times New Roman"/>
          <w:sz w:val="25"/>
          <w:szCs w:val="25"/>
        </w:rPr>
        <w:t xml:space="preserve">hone: 98-919-538-2305; Website: </w:t>
      </w:r>
      <w:hyperlink r:id="rId8">
        <w:r w:rsidRPr="000C387B">
          <w:rPr>
            <w:rStyle w:val="Hyperlink"/>
            <w:rFonts w:ascii="Times New Roman" w:hAnsi="Times New Roman" w:cs="Times New Roman"/>
            <w:sz w:val="25"/>
            <w:szCs w:val="25"/>
          </w:rPr>
          <w:t>http://www.behinehco.ir)</w:t>
        </w:r>
      </w:hyperlink>
      <w:hyperlink r:id="rId9">
        <w:r w:rsidRPr="00236094">
          <w:rPr>
            <w:rStyle w:val="Hyperlink"/>
            <w:rFonts w:ascii="Times New Roman" w:hAnsi="Times New Roman" w:cs="Times New Roman"/>
            <w:sz w:val="25"/>
            <w:szCs w:val="25"/>
            <w:u w:val="none"/>
          </w:rPr>
          <w:t xml:space="preserve"> </w:t>
        </w:r>
      </w:hyperlink>
      <w:r w:rsidRPr="000C387B">
        <w:rPr>
          <w:rFonts w:ascii="Times New Roman" w:hAnsi="Times New Roman" w:cs="Times New Roman"/>
          <w:sz w:val="25"/>
          <w:szCs w:val="25"/>
        </w:rPr>
        <w:t xml:space="preserve">[Old Reference # E.AC.50.18.04.12]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IRe.010 Name: </w:t>
      </w:r>
      <w:r w:rsidRPr="000C387B">
        <w:rPr>
          <w:rFonts w:ascii="Times New Roman" w:hAnsi="Times New Roman" w:cs="Times New Roman"/>
          <w:sz w:val="25"/>
          <w:szCs w:val="25"/>
        </w:rPr>
        <w:t xml:space="preserve">CRUISE MISSILE INDUSTRY GROUP </w:t>
      </w:r>
      <w:bookmarkStart w:id="0" w:name="_GoBack"/>
      <w:bookmarkEnd w:id="0"/>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Naval Defence Missile Industry Group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24 Mar. 2007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Production and development of cruise missiles. Responsible for naval missiles including cruise missiles. [Old Reference # E.47.A.7]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IRe.011 Name: </w:t>
      </w:r>
      <w:r w:rsidRPr="000C387B">
        <w:rPr>
          <w:rFonts w:ascii="Times New Roman" w:hAnsi="Times New Roman" w:cs="Times New Roman"/>
          <w:sz w:val="25"/>
          <w:szCs w:val="25"/>
        </w:rPr>
        <w:t xml:space="preserve">DEFENCE INDUSTRIES ORGANISATION (DIO)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23 Dec. 2006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Overarching MODAFL- controlled entity, some of whose subordinates have been involved in the centrifuge programme making components, and in the missile programme. [Old Reference # E.37.A.6]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IRe.012 Name: </w:t>
      </w:r>
      <w:r w:rsidRPr="000C387B">
        <w:rPr>
          <w:rFonts w:ascii="Times New Roman" w:hAnsi="Times New Roman" w:cs="Times New Roman"/>
          <w:sz w:val="25"/>
          <w:szCs w:val="25"/>
        </w:rPr>
        <w:t xml:space="preserve">DEFENSE TECHNOLOGY AND SCIENCE RESEARCH CENTER (DTSRC)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Pasdaran Av., PO Box 19585/777, Tehran, Iran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9 Jun. 2010 (amended on 17 Dec. 2014 )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Owned or controlled by, or acts on behalf of, MODAFL, which oversees Iran's defence research and development, production, maintenance, exports and procurement. [Old Reference # E.29.I.3]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IRe.013 Name: </w:t>
      </w:r>
      <w:r w:rsidRPr="000C387B">
        <w:rPr>
          <w:rFonts w:ascii="Times New Roman" w:hAnsi="Times New Roman" w:cs="Times New Roman"/>
          <w:sz w:val="25"/>
          <w:szCs w:val="25"/>
        </w:rPr>
        <w:t xml:space="preserve">DOOSTAN INTERNATIONAL COMPANY (DICO)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9 Jun</w:t>
      </w:r>
      <w:r w:rsidR="00AC5243">
        <w:rPr>
          <w:rFonts w:ascii="Times New Roman" w:hAnsi="Times New Roman" w:cs="Times New Roman"/>
          <w:sz w:val="25"/>
          <w:szCs w:val="25"/>
        </w:rPr>
        <w:t>. 2010 (amended on 17 Dec. 2014</w:t>
      </w:r>
      <w:r w:rsidRPr="000C387B">
        <w:rPr>
          <w:rFonts w:ascii="Times New Roman" w:hAnsi="Times New Roman" w:cs="Times New Roman"/>
          <w:sz w:val="25"/>
          <w:szCs w:val="25"/>
        </w:rPr>
        <w:t xml:space="preserve">)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Supplies elements to Iran's ballistic missile programme. [Old Reference # E.29.I.4]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IRe.014 Name: </w:t>
      </w:r>
      <w:r w:rsidRPr="000C387B">
        <w:rPr>
          <w:rFonts w:ascii="Times New Roman" w:hAnsi="Times New Roman" w:cs="Times New Roman"/>
          <w:sz w:val="25"/>
          <w:szCs w:val="25"/>
        </w:rPr>
        <w:t xml:space="preserve">ELECTRO SANAM COMPANY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a) </w:t>
      </w:r>
      <w:r w:rsidRPr="000C387B">
        <w:rPr>
          <w:rFonts w:ascii="Times New Roman" w:hAnsi="Times New Roman" w:cs="Times New Roman"/>
          <w:sz w:val="25"/>
          <w:szCs w:val="25"/>
        </w:rPr>
        <w:t xml:space="preserve">E. S. Co. </w:t>
      </w:r>
      <w:r w:rsidRPr="000C387B">
        <w:rPr>
          <w:rFonts w:ascii="Times New Roman" w:hAnsi="Times New Roman" w:cs="Times New Roman"/>
          <w:b/>
          <w:sz w:val="25"/>
          <w:szCs w:val="25"/>
        </w:rPr>
        <w:t xml:space="preserve">b) </w:t>
      </w:r>
      <w:r w:rsidRPr="000C387B">
        <w:rPr>
          <w:rFonts w:ascii="Times New Roman" w:hAnsi="Times New Roman" w:cs="Times New Roman"/>
          <w:sz w:val="25"/>
          <w:szCs w:val="25"/>
        </w:rPr>
        <w:t xml:space="preserve">E. X. Co.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3 Mar. 2008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AIO front- company, involved in the ballistic missile programme. [Old Reference # E.03.III.3]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IRe.015 Name: </w:t>
      </w:r>
      <w:r w:rsidRPr="000C387B">
        <w:rPr>
          <w:rFonts w:ascii="Times New Roman" w:hAnsi="Times New Roman" w:cs="Times New Roman"/>
          <w:sz w:val="25"/>
          <w:szCs w:val="25"/>
        </w:rPr>
        <w:t xml:space="preserve">ESFAHAN NUCLEAR FUEL RESEARCH AND PRODUCTION CENTRE (NFRPC) AND ESFAHAN NUCLEAR TECHNOLOGY CENTRE (ENTC) </w:t>
      </w: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24 Mar. 2007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Parts of the Atomic Energy Organisation of Iran's (AEOI) Nuclear Fuel Production and Procurement Company, which is involved in enrichment- related activities. AEOI is designated under resolution 1737 (2006). [Old Reference # E.47.A.2]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IRe.016 Name: </w:t>
      </w:r>
      <w:r w:rsidRPr="000C387B">
        <w:rPr>
          <w:rFonts w:ascii="Times New Roman" w:hAnsi="Times New Roman" w:cs="Times New Roman"/>
          <w:sz w:val="25"/>
          <w:szCs w:val="25"/>
        </w:rPr>
        <w:t xml:space="preserve">ETTEHAD TECHNICAL GROUP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3 Mar. 2008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AIO front-company, involved in the ballistic missile programme. [Old Reference # E.03.III.4] </w:t>
      </w:r>
    </w:p>
    <w:p w:rsidR="000C387B" w:rsidRPr="000C387B" w:rsidRDefault="00A461FB" w:rsidP="000C387B">
      <w:pPr>
        <w:spacing w:after="0" w:line="276" w:lineRule="auto"/>
        <w:jc w:val="both"/>
        <w:rPr>
          <w:rFonts w:ascii="Times New Roman" w:hAnsi="Times New Roman" w:cs="Times New Roman"/>
          <w:sz w:val="25"/>
          <w:szCs w:val="25"/>
        </w:rPr>
      </w:pPr>
      <w:r>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IRe.017 Name: </w:t>
      </w:r>
      <w:r w:rsidRPr="000C387B">
        <w:rPr>
          <w:rFonts w:ascii="Times New Roman" w:hAnsi="Times New Roman" w:cs="Times New Roman"/>
          <w:sz w:val="25"/>
          <w:szCs w:val="25"/>
        </w:rPr>
        <w:t xml:space="preserve">FAJR INDUSTRIAL GROUP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Instrumentation Factory Plant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23 Dec. 2006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Subordinate entity of AIO. [Old Reference # E.37.B.3]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r w:rsidRPr="000C387B">
        <w:rPr>
          <w:rFonts w:ascii="Times New Roman" w:hAnsi="Times New Roman" w:cs="Times New Roman"/>
          <w:b/>
          <w:sz w:val="25"/>
          <w:szCs w:val="25"/>
        </w:rPr>
        <w:t xml:space="preserve">IRe.018 Name: </w:t>
      </w:r>
      <w:r w:rsidRPr="000C387B">
        <w:rPr>
          <w:rFonts w:ascii="Times New Roman" w:hAnsi="Times New Roman" w:cs="Times New Roman"/>
          <w:sz w:val="25"/>
          <w:szCs w:val="25"/>
        </w:rPr>
        <w:t xml:space="preserve">FARASAKHT INDUSTRIES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P.O. Box 83145-311, Kilometer 28, Esfahan-Tehran Freeway, Shahin Shahr, Esfahan, Iran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9 Jun. 2010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Owned or controlled by, or acts on behalf of, the Iran Aircraft Manufacturing Company, which in turn is owned or controlled by MODAFL. [Old Reference # E.29.I.5]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IRe.019 Name: </w:t>
      </w:r>
      <w:r w:rsidRPr="000C387B">
        <w:rPr>
          <w:rFonts w:ascii="Times New Roman" w:hAnsi="Times New Roman" w:cs="Times New Roman"/>
          <w:sz w:val="25"/>
          <w:szCs w:val="25"/>
        </w:rPr>
        <w:t xml:space="preserve">FARAYAND TECHNIQUE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23 Dec. 2006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Involved in centrifuge programme, identified in IAEA reports. [Old Reference # E.37.A.5]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IRe.020 Name: </w:t>
      </w:r>
      <w:r w:rsidRPr="000C387B">
        <w:rPr>
          <w:rFonts w:ascii="Times New Roman" w:hAnsi="Times New Roman" w:cs="Times New Roman"/>
          <w:sz w:val="25"/>
          <w:szCs w:val="25"/>
        </w:rPr>
        <w:t xml:space="preserve">FATER INSTITUTE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Faater Institute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9 Jun. 2010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Khatam alAnbiya (KAA) subsidiary. Fater has worked with foreign suppliers, likely on behalf of other KAA companies on IRGC projects in Iran. [Old Reference # E.29.II.1]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IRe.021 Name: </w:t>
      </w:r>
      <w:r w:rsidRPr="000C387B">
        <w:rPr>
          <w:rFonts w:ascii="Times New Roman" w:hAnsi="Times New Roman" w:cs="Times New Roman"/>
          <w:sz w:val="25"/>
          <w:szCs w:val="25"/>
        </w:rPr>
        <w:t xml:space="preserve">FIRST EAST EXPORT BANK, P.L.C.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Unit Level 10 (B1), Main Office Tower, Financial Park Labuan, Jalan Merdeka, 87000 WP, Labuan, Malaysia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9 Jun. 2010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Owned or controlled by, or acts on behalf of, Bank Mellat. Bank Mellat has facilitated hundreds of millions of dollars in transactions for Iranian nuclear, missile, and defense entities. (Additional information: Business Registration Number LL06889 (Malaysia)) [Old Reference # E.29.I.6]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IRe.022 Name: </w:t>
      </w:r>
      <w:r w:rsidRPr="000C387B">
        <w:rPr>
          <w:rFonts w:ascii="Times New Roman" w:hAnsi="Times New Roman" w:cs="Times New Roman"/>
          <w:sz w:val="25"/>
          <w:szCs w:val="25"/>
        </w:rPr>
        <w:t xml:space="preserve">GHARAGAHE SAZANDEGI GHAEM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9 Jun. 2010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Owned or controlled by KAA. [Old Reference # E.29.II.2]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IRe.023 Name: </w:t>
      </w:r>
      <w:r w:rsidRPr="000C387B">
        <w:rPr>
          <w:rFonts w:ascii="Times New Roman" w:hAnsi="Times New Roman" w:cs="Times New Roman"/>
          <w:sz w:val="25"/>
          <w:szCs w:val="25"/>
        </w:rPr>
        <w:t xml:space="preserve">GHORB KARBALA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9 Jun. 2010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Owned or controlled by KAA. [Old Reference # E.29.II.3]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IRe.024 Name: </w:t>
      </w:r>
      <w:r w:rsidRPr="000C387B">
        <w:rPr>
          <w:rFonts w:ascii="Times New Roman" w:hAnsi="Times New Roman" w:cs="Times New Roman"/>
          <w:sz w:val="25"/>
          <w:szCs w:val="25"/>
        </w:rPr>
        <w:t xml:space="preserve">GHORB NOOH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9 Jun. 2010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Owned or controlled by KAA. [Old Reference # E.29.II.4]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IRe.025 Name: </w:t>
      </w:r>
      <w:r w:rsidRPr="000C387B">
        <w:rPr>
          <w:rFonts w:ascii="Times New Roman" w:hAnsi="Times New Roman" w:cs="Times New Roman"/>
          <w:sz w:val="25"/>
          <w:szCs w:val="25"/>
        </w:rPr>
        <w:t xml:space="preserve">HARA COMPANY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9 Jun. 2010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Owned or controlled by Ghorb Nooh. [Old Reference # E.29.II.5]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IRe.026 Name: </w:t>
      </w:r>
      <w:r w:rsidRPr="000C387B">
        <w:rPr>
          <w:rFonts w:ascii="Times New Roman" w:hAnsi="Times New Roman" w:cs="Times New Roman"/>
          <w:sz w:val="25"/>
          <w:szCs w:val="25"/>
        </w:rPr>
        <w:t xml:space="preserve">IMENSAZAN CONSULTANT ENGINEERS INSTITUTE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9 Jun. 2010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Owned or controlled by, or acts on behalf of, KAA. [Old Reference # E.29.II.6] </w:t>
      </w:r>
    </w:p>
    <w:p w:rsid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A461FB" w:rsidRPr="000C387B" w:rsidRDefault="00A461FB" w:rsidP="000C387B">
      <w:pPr>
        <w:spacing w:after="0" w:line="276" w:lineRule="auto"/>
        <w:jc w:val="both"/>
        <w:rPr>
          <w:rFonts w:ascii="Times New Roman" w:hAnsi="Times New Roman" w:cs="Times New Roman"/>
          <w:sz w:val="25"/>
          <w:szCs w:val="25"/>
        </w:rPr>
      </w:pP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IRe.027 Name: </w:t>
      </w:r>
      <w:r w:rsidRPr="000C387B">
        <w:rPr>
          <w:rFonts w:ascii="Times New Roman" w:hAnsi="Times New Roman" w:cs="Times New Roman"/>
          <w:sz w:val="25"/>
          <w:szCs w:val="25"/>
        </w:rPr>
        <w:t xml:space="preserve">INDUSTRIAL FACTORIES OF PRECISION (IFP) MACHINERY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Instrumentation Factories Plant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3 Mar. 2008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Used by AIO for some acquisition attempts. [Old Reference # E.03.III.5]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IRe.028 Name: </w:t>
      </w:r>
      <w:r w:rsidRPr="000C387B">
        <w:rPr>
          <w:rFonts w:ascii="Times New Roman" w:hAnsi="Times New Roman" w:cs="Times New Roman"/>
          <w:sz w:val="25"/>
          <w:szCs w:val="25"/>
        </w:rPr>
        <w:t xml:space="preserve">IRANO HIND SHIPPING COMPANY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a) </w:t>
      </w:r>
      <w:r w:rsidRPr="000C387B">
        <w:rPr>
          <w:rFonts w:ascii="Times New Roman" w:hAnsi="Times New Roman" w:cs="Times New Roman"/>
          <w:sz w:val="25"/>
          <w:szCs w:val="25"/>
        </w:rPr>
        <w:t xml:space="preserve">18 Mehrshad Street, Sadaghat Street, Opposite of Park Mellat, Valie-Asr Ave., Tehran, Iran </w:t>
      </w:r>
      <w:r w:rsidRPr="000C387B">
        <w:rPr>
          <w:rFonts w:ascii="Times New Roman" w:hAnsi="Times New Roman" w:cs="Times New Roman"/>
          <w:b/>
          <w:sz w:val="25"/>
          <w:szCs w:val="25"/>
        </w:rPr>
        <w:t xml:space="preserve">b) </w:t>
      </w:r>
      <w:r w:rsidRPr="000C387B">
        <w:rPr>
          <w:rFonts w:ascii="Times New Roman" w:hAnsi="Times New Roman" w:cs="Times New Roman"/>
          <w:sz w:val="25"/>
          <w:szCs w:val="25"/>
        </w:rPr>
        <w:t xml:space="preserve">265, Next to Mehrshad, Sedaghat St., Opposite of Mellat Park, Vali Asr Ave., Tehran, 1A001, Iran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9 Jun. 2010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[Old Reference # E.29.III.1]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IRe.029 Name: </w:t>
      </w:r>
      <w:r w:rsidRPr="000C387B">
        <w:rPr>
          <w:rFonts w:ascii="Times New Roman" w:hAnsi="Times New Roman" w:cs="Times New Roman"/>
          <w:sz w:val="25"/>
          <w:szCs w:val="25"/>
        </w:rPr>
        <w:t xml:space="preserve">IRISL BENELUX NV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Noorderlaan 139, B-2030, Antwerp, Belgium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9 Jun. 2010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Additional information: VAT Number BE480224531 [Old Reference # E.29.III.2]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IRe.030 Name: </w:t>
      </w:r>
      <w:r w:rsidRPr="000C387B">
        <w:rPr>
          <w:rFonts w:ascii="Times New Roman" w:hAnsi="Times New Roman" w:cs="Times New Roman"/>
          <w:sz w:val="25"/>
          <w:szCs w:val="25"/>
        </w:rPr>
        <w:t xml:space="preserve">JABBER IBN HAYAN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3 Mar. 2008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AEOI laboratory involved in fuel- cycle activities. [Old Reference # E.03.III.6]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IRe.031 Name: </w:t>
      </w:r>
      <w:r w:rsidRPr="000C387B">
        <w:rPr>
          <w:rFonts w:ascii="Times New Roman" w:hAnsi="Times New Roman" w:cs="Times New Roman"/>
          <w:sz w:val="25"/>
          <w:szCs w:val="25"/>
        </w:rPr>
        <w:t xml:space="preserve">JOZA INDUSTRIAL CO.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3 Mar. 2008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AIO front-company, involved in the ballistic missile programme. [Old Reference # E.03.III.7]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IRe.032 Name: </w:t>
      </w:r>
      <w:r w:rsidRPr="000C387B">
        <w:rPr>
          <w:rFonts w:ascii="Times New Roman" w:hAnsi="Times New Roman" w:cs="Times New Roman"/>
          <w:sz w:val="25"/>
          <w:szCs w:val="25"/>
        </w:rPr>
        <w:t xml:space="preserve">KALA-ELECTRIC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Kalaye Electric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23 Dec. 2006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Provider for PFEP - Natanz. [Old Reference # E.37.A.3]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IRe.033 Name: </w:t>
      </w:r>
      <w:r w:rsidRPr="000C387B">
        <w:rPr>
          <w:rFonts w:ascii="Times New Roman" w:hAnsi="Times New Roman" w:cs="Times New Roman"/>
          <w:sz w:val="25"/>
          <w:szCs w:val="25"/>
        </w:rPr>
        <w:t xml:space="preserve">KARAJ NUCLEAR RESEARCH CENTRE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24 Mar. 2007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Part of AEOI's research division. [Old Reference # E.47.A.5]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IRe.034 Name: </w:t>
      </w:r>
      <w:r w:rsidRPr="000C387B">
        <w:rPr>
          <w:rFonts w:ascii="Times New Roman" w:hAnsi="Times New Roman" w:cs="Times New Roman"/>
          <w:sz w:val="25"/>
          <w:szCs w:val="25"/>
        </w:rPr>
        <w:t xml:space="preserve">KAVEH CUTTING TOOLS COMPANY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a) </w:t>
      </w:r>
      <w:r w:rsidRPr="000C387B">
        <w:rPr>
          <w:rFonts w:ascii="Times New Roman" w:hAnsi="Times New Roman" w:cs="Times New Roman"/>
          <w:sz w:val="25"/>
          <w:szCs w:val="25"/>
        </w:rPr>
        <w:t xml:space="preserve">3rd Km of Khalaj Road, Seyyedi Street, Mashad, 91638, Iran </w:t>
      </w:r>
      <w:r w:rsidRPr="000C387B">
        <w:rPr>
          <w:rFonts w:ascii="Times New Roman" w:hAnsi="Times New Roman" w:cs="Times New Roman"/>
          <w:b/>
          <w:sz w:val="25"/>
          <w:szCs w:val="25"/>
        </w:rPr>
        <w:t xml:space="preserve">b) </w:t>
      </w:r>
      <w:r w:rsidRPr="000C387B">
        <w:rPr>
          <w:rFonts w:ascii="Times New Roman" w:hAnsi="Times New Roman" w:cs="Times New Roman"/>
          <w:sz w:val="25"/>
          <w:szCs w:val="25"/>
        </w:rPr>
        <w:t xml:space="preserve">Km 4 of Khalaj Road, End of Seyedi Street, Mashad, Iran </w:t>
      </w:r>
      <w:r w:rsidRPr="000C387B">
        <w:rPr>
          <w:rFonts w:ascii="Times New Roman" w:hAnsi="Times New Roman" w:cs="Times New Roman"/>
          <w:b/>
          <w:sz w:val="25"/>
          <w:szCs w:val="25"/>
        </w:rPr>
        <w:t xml:space="preserve">c) </w:t>
      </w:r>
      <w:r w:rsidRPr="000C387B">
        <w:rPr>
          <w:rFonts w:ascii="Times New Roman" w:hAnsi="Times New Roman" w:cs="Times New Roman"/>
          <w:sz w:val="25"/>
          <w:szCs w:val="25"/>
        </w:rPr>
        <w:t xml:space="preserve">P.O. Box 91735-549, Mashad, Iran </w:t>
      </w:r>
      <w:r w:rsidRPr="000C387B">
        <w:rPr>
          <w:rFonts w:ascii="Times New Roman" w:hAnsi="Times New Roman" w:cs="Times New Roman"/>
          <w:b/>
          <w:sz w:val="25"/>
          <w:szCs w:val="25"/>
        </w:rPr>
        <w:t xml:space="preserve">d) </w:t>
      </w:r>
      <w:r w:rsidRPr="000C387B">
        <w:rPr>
          <w:rFonts w:ascii="Times New Roman" w:hAnsi="Times New Roman" w:cs="Times New Roman"/>
          <w:sz w:val="25"/>
          <w:szCs w:val="25"/>
        </w:rPr>
        <w:t xml:space="preserve">Khalaj Rd., End of Seyyedi Alley, Mashad, Iran </w:t>
      </w:r>
      <w:r w:rsidRPr="000C387B">
        <w:rPr>
          <w:rFonts w:ascii="Times New Roman" w:hAnsi="Times New Roman" w:cs="Times New Roman"/>
          <w:b/>
          <w:sz w:val="25"/>
          <w:szCs w:val="25"/>
        </w:rPr>
        <w:t xml:space="preserve">e) </w:t>
      </w:r>
      <w:r w:rsidRPr="000C387B">
        <w:rPr>
          <w:rFonts w:ascii="Times New Roman" w:hAnsi="Times New Roman" w:cs="Times New Roman"/>
          <w:sz w:val="25"/>
          <w:szCs w:val="25"/>
        </w:rPr>
        <w:t xml:space="preserve">Moqan St., Pasdaran St., Pasdaran Cross Rd., Tehran, Iran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9 Jun. 2010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Owned or controlled by, or acts on behalf of, DIO. [Old Reference # E.29.I.7]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IRe.035 Name: </w:t>
      </w:r>
      <w:r w:rsidRPr="000C387B">
        <w:rPr>
          <w:rFonts w:ascii="Times New Roman" w:hAnsi="Times New Roman" w:cs="Times New Roman"/>
          <w:sz w:val="25"/>
          <w:szCs w:val="25"/>
        </w:rPr>
        <w:t xml:space="preserve">KAVOSHYAR COMPANY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24 Mar. 2007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Subsidiary company of AEOI which has sought glass fibres, vacuum chamber furnaces and laboratory equipment for Iran's nuclear programme. [Old Reference # E.47.A.3]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IRe.036 Name: </w:t>
      </w:r>
      <w:r w:rsidRPr="000C387B">
        <w:rPr>
          <w:rFonts w:ascii="Times New Roman" w:hAnsi="Times New Roman" w:cs="Times New Roman"/>
          <w:sz w:val="25"/>
          <w:szCs w:val="25"/>
        </w:rPr>
        <w:t xml:space="preserve">KHATAM AL-ANBIYA CONSTRUCTION HEADQUARTERS (KAA)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9 Jun. 2010 (amended on 17 Dec. 2014 )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KAA is an IRGC-owned company involved in large scale civil and military construction projects and other engineering activities. It undertakes a significant amount of work on Passive Defense Organization projects. In particular, KAA subsidiaries were heavily involved in the construction of the uranium enrichment site at Qom/Fordow. [Old Reference # E.29.II.7]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IRe.037 Name: </w:t>
      </w:r>
      <w:r w:rsidRPr="000C387B">
        <w:rPr>
          <w:rFonts w:ascii="Times New Roman" w:hAnsi="Times New Roman" w:cs="Times New Roman"/>
          <w:sz w:val="25"/>
          <w:szCs w:val="25"/>
        </w:rPr>
        <w:t xml:space="preserve">KHORASAN METALLURGY INDUSTRIES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3 Mar. 2008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Subsidiary of AMIG which depends on DIO. Involved in the production of centrifuges components. [Old Reference # E.03.III.8]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IRe.038 Name: </w:t>
      </w:r>
      <w:r w:rsidRPr="000C387B">
        <w:rPr>
          <w:rFonts w:ascii="Times New Roman" w:hAnsi="Times New Roman" w:cs="Times New Roman"/>
          <w:sz w:val="25"/>
          <w:szCs w:val="25"/>
        </w:rPr>
        <w:t xml:space="preserve">M. BABAIE INDUSTRIES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P.O. Box 16535-76, Tehran, 16548, Iran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9 Jun. 2010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Subordinate to Shahid Ahmad Kazemi Industries Group (formally the Air Defense Missile Industries Group) of Iran's Aerospace Industries Organization (AIO). AIO controls the missile organizations Shahid Hemmat Industrial Group (SHIG) and the Shahid Bakeri Industrial Group (SBIG), both of which were designated in resolution 1737 (2006). [Old Reference # E.29.I.8]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IRe.039 Name: </w:t>
      </w:r>
      <w:r w:rsidRPr="000C387B">
        <w:rPr>
          <w:rFonts w:ascii="Times New Roman" w:hAnsi="Times New Roman" w:cs="Times New Roman"/>
          <w:sz w:val="25"/>
          <w:szCs w:val="25"/>
        </w:rPr>
        <w:t xml:space="preserve">MAKIN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9 Jun. 2010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Owned or controlled by or acting on behalf of KAA, and is a subsidiary of KAA. [Old Reference # E.29.II.8]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IRe.040 Name: </w:t>
      </w:r>
      <w:r w:rsidRPr="000C387B">
        <w:rPr>
          <w:rFonts w:ascii="Times New Roman" w:hAnsi="Times New Roman" w:cs="Times New Roman"/>
          <w:sz w:val="25"/>
          <w:szCs w:val="25"/>
        </w:rPr>
        <w:t xml:space="preserve">MALEK ASHTAR UNIVERSITY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Corner of Imam Ali Highway and Babaei Highway, Tehran, Iran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9 Jun. 2010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Subordinate of the DTRSC within MODAFL. This includes research groups previously falling under the Physics Research Center (PHRC). IAEA inspectors have not been allowed to interview staff or see documents under the control of this organization to resolve the outstanding issue of the possible military dimension to Iran's nuclear programme. [Old Reference # E.29.I.9]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IRe.041 Name: </w:t>
      </w:r>
      <w:r w:rsidRPr="000C387B">
        <w:rPr>
          <w:rFonts w:ascii="Times New Roman" w:hAnsi="Times New Roman" w:cs="Times New Roman"/>
          <w:sz w:val="25"/>
          <w:szCs w:val="25"/>
        </w:rPr>
        <w:t xml:space="preserve">MESBAH ENERGY COMPANY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23 Dec. 2006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Provider for A-40 research reactor, Arak. [Old Reference # E.37.A.2]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IRe.042 Name: </w:t>
      </w:r>
      <w:r w:rsidRPr="000C387B">
        <w:rPr>
          <w:rFonts w:ascii="Times New Roman" w:hAnsi="Times New Roman" w:cs="Times New Roman"/>
          <w:sz w:val="25"/>
          <w:szCs w:val="25"/>
        </w:rPr>
        <w:t xml:space="preserve">MINISTRY OF DEFENSE LOGISTICS EXPORT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MODLEX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a) </w:t>
      </w:r>
      <w:r w:rsidRPr="000C387B">
        <w:rPr>
          <w:rFonts w:ascii="Times New Roman" w:hAnsi="Times New Roman" w:cs="Times New Roman"/>
          <w:sz w:val="25"/>
          <w:szCs w:val="25"/>
        </w:rPr>
        <w:t xml:space="preserve">P.O. Box 16315-189, Tehran, Iran </w:t>
      </w:r>
      <w:r w:rsidRPr="000C387B">
        <w:rPr>
          <w:rFonts w:ascii="Times New Roman" w:hAnsi="Times New Roman" w:cs="Times New Roman"/>
          <w:b/>
          <w:sz w:val="25"/>
          <w:szCs w:val="25"/>
        </w:rPr>
        <w:t xml:space="preserve">b) </w:t>
      </w:r>
      <w:r w:rsidRPr="000C387B">
        <w:rPr>
          <w:rFonts w:ascii="Times New Roman" w:hAnsi="Times New Roman" w:cs="Times New Roman"/>
          <w:sz w:val="25"/>
          <w:szCs w:val="25"/>
        </w:rPr>
        <w:t xml:space="preserve">Located on the west side of Dabestan Street, Abbas Abad District, Tehran, Iran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9 Jun. 2010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MODLEX sells Iranian-produced arms to customers around the world in contravention of resolution 1747 (2007), which prohibits Iran from selling arms or related materiel. [Old Reference # E.29.I.10]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IRe.043 Name: </w:t>
      </w:r>
      <w:r w:rsidRPr="000C387B">
        <w:rPr>
          <w:rFonts w:ascii="Times New Roman" w:hAnsi="Times New Roman" w:cs="Times New Roman"/>
          <w:sz w:val="25"/>
          <w:szCs w:val="25"/>
        </w:rPr>
        <w:t xml:space="preserve">MIZAN MACHINERY MANUFACTURING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3MG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P.O. Box 16595-365, Tehran, Iran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9 Jun. 2010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Owned or controlled by, or acts on behalf of, SHIG. [Old Reference # E.29.I.11]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IRe.044 Name: </w:t>
      </w:r>
      <w:r w:rsidRPr="000C387B">
        <w:rPr>
          <w:rFonts w:ascii="Times New Roman" w:hAnsi="Times New Roman" w:cs="Times New Roman"/>
          <w:sz w:val="25"/>
          <w:szCs w:val="25"/>
        </w:rPr>
        <w:t xml:space="preserve">MODERN INDUSTRIES TECHNIQUE COMPANY (MITEC)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a) </w:t>
      </w:r>
      <w:r w:rsidRPr="000C387B">
        <w:rPr>
          <w:rFonts w:ascii="Times New Roman" w:hAnsi="Times New Roman" w:cs="Times New Roman"/>
          <w:sz w:val="25"/>
          <w:szCs w:val="25"/>
        </w:rPr>
        <w:t xml:space="preserve">MITEC </w:t>
      </w:r>
      <w:r w:rsidRPr="000C387B">
        <w:rPr>
          <w:rFonts w:ascii="Times New Roman" w:hAnsi="Times New Roman" w:cs="Times New Roman"/>
          <w:b/>
          <w:sz w:val="25"/>
          <w:szCs w:val="25"/>
        </w:rPr>
        <w:t xml:space="preserve">b) </w:t>
      </w:r>
      <w:r w:rsidRPr="000C387B">
        <w:rPr>
          <w:rFonts w:ascii="Times New Roman" w:hAnsi="Times New Roman" w:cs="Times New Roman"/>
          <w:sz w:val="25"/>
          <w:szCs w:val="25"/>
        </w:rPr>
        <w:t xml:space="preserve">Rahkar Company </w:t>
      </w:r>
      <w:r w:rsidRPr="000C387B">
        <w:rPr>
          <w:rFonts w:ascii="Times New Roman" w:hAnsi="Times New Roman" w:cs="Times New Roman"/>
          <w:b/>
          <w:sz w:val="25"/>
          <w:szCs w:val="25"/>
        </w:rPr>
        <w:t xml:space="preserve">c) </w:t>
      </w:r>
      <w:r w:rsidRPr="000C387B">
        <w:rPr>
          <w:rFonts w:ascii="Times New Roman" w:hAnsi="Times New Roman" w:cs="Times New Roman"/>
          <w:sz w:val="25"/>
          <w:szCs w:val="25"/>
        </w:rPr>
        <w:t xml:space="preserve">Rahkar Industries </w:t>
      </w:r>
      <w:r w:rsidRPr="000C387B">
        <w:rPr>
          <w:rFonts w:ascii="Times New Roman" w:hAnsi="Times New Roman" w:cs="Times New Roman"/>
          <w:b/>
          <w:sz w:val="25"/>
          <w:szCs w:val="25"/>
        </w:rPr>
        <w:t xml:space="preserve">d) </w:t>
      </w:r>
      <w:r w:rsidRPr="000C387B">
        <w:rPr>
          <w:rFonts w:ascii="Times New Roman" w:hAnsi="Times New Roman" w:cs="Times New Roman"/>
          <w:sz w:val="25"/>
          <w:szCs w:val="25"/>
        </w:rPr>
        <w:t xml:space="preserve">Rahkar Sanaye Company </w:t>
      </w:r>
      <w:r w:rsidRPr="000C387B">
        <w:rPr>
          <w:rFonts w:ascii="Times New Roman" w:hAnsi="Times New Roman" w:cs="Times New Roman"/>
          <w:b/>
          <w:sz w:val="25"/>
          <w:szCs w:val="25"/>
        </w:rPr>
        <w:t xml:space="preserve">e) </w:t>
      </w:r>
      <w:r w:rsidRPr="000C387B">
        <w:rPr>
          <w:rFonts w:ascii="Times New Roman" w:hAnsi="Times New Roman" w:cs="Times New Roman"/>
          <w:sz w:val="25"/>
          <w:szCs w:val="25"/>
        </w:rPr>
        <w:t xml:space="preserve">Rahkar Sanaye Novin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Arak, Iran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9 Jun</w:t>
      </w:r>
      <w:r w:rsidR="00A461FB">
        <w:rPr>
          <w:rFonts w:ascii="Times New Roman" w:hAnsi="Times New Roman" w:cs="Times New Roman"/>
          <w:sz w:val="25"/>
          <w:szCs w:val="25"/>
        </w:rPr>
        <w:t>. 2010 (amended on 17 Dec. 2014</w:t>
      </w:r>
      <w:r w:rsidRPr="000C387B">
        <w:rPr>
          <w:rFonts w:ascii="Times New Roman" w:hAnsi="Times New Roman" w:cs="Times New Roman"/>
          <w:sz w:val="25"/>
          <w:szCs w:val="25"/>
        </w:rPr>
        <w:t xml:space="preserve">)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MITEC is responsible for design and construction of the IR-40 heavy water reactor in Arak. MITEC has spearheaded procurement for the construction of the IR-40 heavy water reactor. [Old Reference # E.29.I.12]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IRe.045 Name: </w:t>
      </w:r>
      <w:r w:rsidRPr="000C387B">
        <w:rPr>
          <w:rFonts w:ascii="Times New Roman" w:hAnsi="Times New Roman" w:cs="Times New Roman"/>
          <w:sz w:val="25"/>
          <w:szCs w:val="25"/>
        </w:rPr>
        <w:t xml:space="preserve">NIRU BATTERY MANUFACTURING COMPANY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3 Mar. 2008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Subsidiary of DIO. Its role is to manufacture power units for the Iranian military including missile systems. [Old Reference # E.03.III.9]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IRe.046 Name: </w:t>
      </w:r>
      <w:r w:rsidRPr="000C387B">
        <w:rPr>
          <w:rFonts w:ascii="Times New Roman" w:hAnsi="Times New Roman" w:cs="Times New Roman"/>
          <w:sz w:val="25"/>
          <w:szCs w:val="25"/>
        </w:rPr>
        <w:t xml:space="preserve">NOVIN ENERGY COMPANY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Pars Novin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24 Mar. 2007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Operates within AEOI and has transferred funds on behalf of AEOI to entities associated with Iran's nuclear programme. [Old Reference # E.47.A.6]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IRe.047 Name: </w:t>
      </w:r>
      <w:r w:rsidRPr="000C387B">
        <w:rPr>
          <w:rFonts w:ascii="Times New Roman" w:hAnsi="Times New Roman" w:cs="Times New Roman"/>
          <w:sz w:val="25"/>
          <w:szCs w:val="25"/>
        </w:rPr>
        <w:t xml:space="preserve">NUCLEAR RESEARCH CENTER FOR AGRICULTURE AND MEDICINE (NFRPC) </w:t>
      </w:r>
      <w:r w:rsidRPr="000C387B">
        <w:rPr>
          <w:rFonts w:ascii="Times New Roman" w:hAnsi="Times New Roman" w:cs="Times New Roman"/>
          <w:b/>
          <w:sz w:val="25"/>
          <w:szCs w:val="25"/>
        </w:rPr>
        <w:t xml:space="preserve">A.k.a.: a) </w:t>
      </w:r>
      <w:r w:rsidRPr="000C387B">
        <w:rPr>
          <w:rFonts w:ascii="Times New Roman" w:hAnsi="Times New Roman" w:cs="Times New Roman"/>
          <w:sz w:val="25"/>
          <w:szCs w:val="25"/>
        </w:rPr>
        <w:t xml:space="preserve">Center for Agricultural Research and Nuclear Medicine </w:t>
      </w:r>
      <w:r w:rsidRPr="000C387B">
        <w:rPr>
          <w:rFonts w:ascii="Times New Roman" w:hAnsi="Times New Roman" w:cs="Times New Roman"/>
          <w:b/>
          <w:sz w:val="25"/>
          <w:szCs w:val="25"/>
        </w:rPr>
        <w:t xml:space="preserve">b) </w:t>
      </w:r>
      <w:r w:rsidRPr="000C387B">
        <w:rPr>
          <w:rFonts w:ascii="Times New Roman" w:hAnsi="Times New Roman" w:cs="Times New Roman"/>
          <w:sz w:val="25"/>
          <w:szCs w:val="25"/>
        </w:rPr>
        <w:t xml:space="preserve">Karaji Agricultural and Medical Research Center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P.O. Box 31585-4395, Karaj, Iran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9 Jun</w:t>
      </w:r>
      <w:r w:rsidR="00A461FB">
        <w:rPr>
          <w:rFonts w:ascii="Times New Roman" w:hAnsi="Times New Roman" w:cs="Times New Roman"/>
          <w:sz w:val="25"/>
          <w:szCs w:val="25"/>
        </w:rPr>
        <w:t>. 2010 (amended on 17 Dec. 2014</w:t>
      </w:r>
      <w:r w:rsidRPr="000C387B">
        <w:rPr>
          <w:rFonts w:ascii="Times New Roman" w:hAnsi="Times New Roman" w:cs="Times New Roman"/>
          <w:sz w:val="25"/>
          <w:szCs w:val="25"/>
        </w:rPr>
        <w:t xml:space="preserve">)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NFRPC is a large research component of AEOI, which was designated in resolution 1737 (2006). The NFRPC is AEOI's center for the development of nuclear fuel and is involved in enrichment-related activities. [Old Reference # E.29.I.13]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IRe.048 Name: </w:t>
      </w:r>
      <w:r w:rsidRPr="000C387B">
        <w:rPr>
          <w:rFonts w:ascii="Times New Roman" w:hAnsi="Times New Roman" w:cs="Times New Roman"/>
          <w:sz w:val="25"/>
          <w:szCs w:val="25"/>
        </w:rPr>
        <w:t xml:space="preserve">OMRAN SAHEL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9 Jun. 2010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Owned or controlled by Ghorb Nooh. [Old Reference # E.29.II.9]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IRe.049 Name: </w:t>
      </w:r>
      <w:r w:rsidRPr="000C387B">
        <w:rPr>
          <w:rFonts w:ascii="Times New Roman" w:hAnsi="Times New Roman" w:cs="Times New Roman"/>
          <w:sz w:val="25"/>
          <w:szCs w:val="25"/>
        </w:rPr>
        <w:t xml:space="preserve">ORIENTAL OIL KISH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9 Jun. 2010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Owned or controlled by, or acts on behalf of, KAA. [Old Reference # E.29.II.10]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IRe.050 Name: </w:t>
      </w:r>
      <w:r w:rsidRPr="000C387B">
        <w:rPr>
          <w:rFonts w:ascii="Times New Roman" w:hAnsi="Times New Roman" w:cs="Times New Roman"/>
          <w:sz w:val="25"/>
          <w:szCs w:val="25"/>
        </w:rPr>
        <w:t xml:space="preserve">PARCHIN CHEMICAL INDUSTRIES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24 Mar. 2007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Branch of DIO, which produces ammunition, explosives, as well as solid propellants for rockets and missiles. [Old Reference # E.47.A.4]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IRe.051 Name: </w:t>
      </w:r>
      <w:r w:rsidRPr="000C387B">
        <w:rPr>
          <w:rFonts w:ascii="Times New Roman" w:hAnsi="Times New Roman" w:cs="Times New Roman"/>
          <w:sz w:val="25"/>
          <w:szCs w:val="25"/>
        </w:rPr>
        <w:t xml:space="preserve">PARS AVIATION SERVICES COMPANY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24 Mar. 2007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Maintains various aircraft, including MI-171, used by IRGC Air Force. [Old Reference # E.47.B.2]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IRe.052 Name: </w:t>
      </w:r>
      <w:r w:rsidRPr="000C387B">
        <w:rPr>
          <w:rFonts w:ascii="Times New Roman" w:hAnsi="Times New Roman" w:cs="Times New Roman"/>
          <w:sz w:val="25"/>
          <w:szCs w:val="25"/>
        </w:rPr>
        <w:t xml:space="preserve">PARS TRASH COMPANY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23 Dec. 2006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Involved in centrifuge programme, identified in IAEA reports. [Old Reference # E.37.A.4]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IRe.053 Name: </w:t>
      </w:r>
      <w:r w:rsidRPr="000C387B">
        <w:rPr>
          <w:rFonts w:ascii="Times New Roman" w:hAnsi="Times New Roman" w:cs="Times New Roman"/>
          <w:sz w:val="25"/>
          <w:szCs w:val="25"/>
        </w:rPr>
        <w:t xml:space="preserve">PEJMAN INDUSTRIAL SERVICES CORPORATION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P.O. Box 16785-195, Tehran, Iran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9 Jun. 2010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Owned or controlled by, or acts on behalf of, SBIG. [Old Reference # E.29.I.14]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IRe.054 Name: </w:t>
      </w:r>
      <w:r w:rsidRPr="000C387B">
        <w:rPr>
          <w:rFonts w:ascii="Times New Roman" w:hAnsi="Times New Roman" w:cs="Times New Roman"/>
          <w:sz w:val="25"/>
          <w:szCs w:val="25"/>
        </w:rPr>
        <w:t xml:space="preserve">PISHGAM ENERGY INDUSTRIES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Pioneer Energy Industries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3 Mar. 2008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Participated in the construction of the Uranium Conversion Facility at Esfahan. [Old Reference # E.03.III.10]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IRe.055 Name: </w:t>
      </w:r>
      <w:r w:rsidRPr="000C387B">
        <w:rPr>
          <w:rFonts w:ascii="Times New Roman" w:hAnsi="Times New Roman" w:cs="Times New Roman"/>
          <w:sz w:val="25"/>
          <w:szCs w:val="25"/>
        </w:rPr>
        <w:t xml:space="preserve">QODS AERONAUTICS INDUSTRIES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24 Mar. 2007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Produces unmanned aerial vehicles (UAVs), parachutes, para-gliders, para-motors, etc. IRGC has boasted of using these products as part of its asymmetric warfare doctrine. [Old Reference # E.47.B.1]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IRe.056 Name: </w:t>
      </w:r>
      <w:r w:rsidRPr="000C387B">
        <w:rPr>
          <w:rFonts w:ascii="Times New Roman" w:hAnsi="Times New Roman" w:cs="Times New Roman"/>
          <w:sz w:val="25"/>
          <w:szCs w:val="25"/>
        </w:rPr>
        <w:t xml:space="preserve">RAH SAHEL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9 Jun. 2010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Owned or controlled by, or acting on behalf of, KAA. [Old Reference # E.29.II.11]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IRe.057 Name: </w:t>
      </w:r>
      <w:r w:rsidRPr="000C387B">
        <w:rPr>
          <w:rFonts w:ascii="Times New Roman" w:hAnsi="Times New Roman" w:cs="Times New Roman"/>
          <w:sz w:val="25"/>
          <w:szCs w:val="25"/>
        </w:rPr>
        <w:t xml:space="preserve">RAHAB ENGINEERING INSTITUTE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9 Jun. 2010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Owned or controlled by, or acting on behalf of, KAA and is a subsidiary of KAA. [Old Reference # E.29.II.12]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IRe.058 Name: </w:t>
      </w:r>
      <w:r w:rsidRPr="000C387B">
        <w:rPr>
          <w:rFonts w:ascii="Times New Roman" w:hAnsi="Times New Roman" w:cs="Times New Roman"/>
          <w:sz w:val="25"/>
          <w:szCs w:val="25"/>
        </w:rPr>
        <w:t xml:space="preserve">SABALAN COMPANY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Damavand Tehran Highway, Tehran, Iran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9 Jun. 2010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Sabalan is a cover name for SHIG. [Old Reference # E.29.I.15]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 IRe.059 Name: </w:t>
      </w:r>
      <w:r w:rsidRPr="000C387B">
        <w:rPr>
          <w:rFonts w:ascii="Times New Roman" w:hAnsi="Times New Roman" w:cs="Times New Roman"/>
          <w:sz w:val="25"/>
          <w:szCs w:val="25"/>
        </w:rPr>
        <w:t xml:space="preserve">SAD IMPORT EXPORT COMPANY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a) </w:t>
      </w:r>
      <w:r w:rsidRPr="000C387B">
        <w:rPr>
          <w:rFonts w:ascii="Times New Roman" w:hAnsi="Times New Roman" w:cs="Times New Roman"/>
          <w:sz w:val="25"/>
          <w:szCs w:val="25"/>
        </w:rPr>
        <w:t xml:space="preserve">Haftom Tir Square, South Mofte Avenue, Tour Line No 3/1, Tehran, Iran </w:t>
      </w:r>
      <w:r w:rsidRPr="000C387B">
        <w:rPr>
          <w:rFonts w:ascii="Times New Roman" w:hAnsi="Times New Roman" w:cs="Times New Roman"/>
          <w:b/>
          <w:sz w:val="25"/>
          <w:szCs w:val="25"/>
        </w:rPr>
        <w:t xml:space="preserve">b) </w:t>
      </w:r>
      <w:r w:rsidRPr="000C387B">
        <w:rPr>
          <w:rFonts w:ascii="Times New Roman" w:hAnsi="Times New Roman" w:cs="Times New Roman"/>
          <w:sz w:val="25"/>
          <w:szCs w:val="25"/>
        </w:rPr>
        <w:t xml:space="preserve">P.O. Box 1584864813, Tehran, Iran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20 Dec</w:t>
      </w:r>
      <w:r w:rsidR="00C72A50">
        <w:rPr>
          <w:rFonts w:ascii="Times New Roman" w:hAnsi="Times New Roman" w:cs="Times New Roman"/>
          <w:sz w:val="25"/>
          <w:szCs w:val="25"/>
        </w:rPr>
        <w:t>. 2012 (amended on 17 Dec. 2014</w:t>
      </w:r>
      <w:r w:rsidRPr="000C387B">
        <w:rPr>
          <w:rFonts w:ascii="Times New Roman" w:hAnsi="Times New Roman" w:cs="Times New Roman"/>
          <w:sz w:val="25"/>
          <w:szCs w:val="25"/>
        </w:rPr>
        <w:t xml:space="preserve">)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Assisted Parchin Chemical Industries and 7th of Tir Industries, designated in resolutions 1747 (2007) and 1737 (2006), in violating paragraph 5 of resolution 1747 (2007). [Old Reference # I.AC.50.20.12.12.(2)] </w:t>
      </w:r>
    </w:p>
    <w:p w:rsid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C72A50" w:rsidRPr="000C387B" w:rsidRDefault="00C72A50" w:rsidP="000C387B">
      <w:pPr>
        <w:spacing w:after="0" w:line="276" w:lineRule="auto"/>
        <w:jc w:val="both"/>
        <w:rPr>
          <w:rFonts w:ascii="Times New Roman" w:hAnsi="Times New Roman" w:cs="Times New Roman"/>
          <w:sz w:val="25"/>
          <w:szCs w:val="25"/>
        </w:rPr>
      </w:pP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IRe.060 Name: </w:t>
      </w:r>
      <w:r w:rsidRPr="000C387B">
        <w:rPr>
          <w:rFonts w:ascii="Times New Roman" w:hAnsi="Times New Roman" w:cs="Times New Roman"/>
          <w:sz w:val="25"/>
          <w:szCs w:val="25"/>
        </w:rPr>
        <w:t xml:space="preserve">SAFETY EQUIPMENT PROCUREMENT (SEP)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3 Mar. 2008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AIO front-company, involved in the ballistic missile programme. [Old Reference # E.03.III.11]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IRe.061 Name: </w:t>
      </w:r>
      <w:r w:rsidRPr="000C387B">
        <w:rPr>
          <w:rFonts w:ascii="Times New Roman" w:hAnsi="Times New Roman" w:cs="Times New Roman"/>
          <w:sz w:val="25"/>
          <w:szCs w:val="25"/>
        </w:rPr>
        <w:t xml:space="preserve">SAHAND ALUMINUM PARTS INDUSTRIAL COMPANY (SAPICO)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Damavand Tehran Highway, Tehran, Iran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9 Jun. 2010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SAPICO is a cover name for SHIG. [Old Reference # E.29.I.16]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IRe.062 Name: </w:t>
      </w:r>
      <w:r w:rsidRPr="000C387B">
        <w:rPr>
          <w:rFonts w:ascii="Times New Roman" w:hAnsi="Times New Roman" w:cs="Times New Roman"/>
          <w:sz w:val="25"/>
          <w:szCs w:val="25"/>
        </w:rPr>
        <w:t xml:space="preserve">SAHEL CONSULTANT ENGINEERS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9 Jun. 2010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Owned or controlled by Ghorb Nooh. [Old Reference # E.29.II.13]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IRe.063 Name: </w:t>
      </w:r>
      <w:r w:rsidRPr="000C387B">
        <w:rPr>
          <w:rFonts w:ascii="Times New Roman" w:hAnsi="Times New Roman" w:cs="Times New Roman"/>
          <w:sz w:val="25"/>
          <w:szCs w:val="25"/>
        </w:rPr>
        <w:t xml:space="preserve">SANAM INDUSTRIAL GROUP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24 Mar. 2007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Subordinate to AIO, which has purchased equipment on AIO's behalf for the missile programme. [Old Reference # E.47.A.9]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IRe.064 Name: </w:t>
      </w:r>
      <w:r w:rsidRPr="000C387B">
        <w:rPr>
          <w:rFonts w:ascii="Times New Roman" w:hAnsi="Times New Roman" w:cs="Times New Roman"/>
          <w:sz w:val="25"/>
          <w:szCs w:val="25"/>
        </w:rPr>
        <w:t xml:space="preserve">SEPANIR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9 Jun. 2010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Owned or controlled by, or acting on behalf of, KAA. [Old Reference # E.29.II.14]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IRe.065 Name: </w:t>
      </w:r>
      <w:r w:rsidRPr="000C387B">
        <w:rPr>
          <w:rFonts w:ascii="Times New Roman" w:hAnsi="Times New Roman" w:cs="Times New Roman"/>
          <w:sz w:val="25"/>
          <w:szCs w:val="25"/>
        </w:rPr>
        <w:t xml:space="preserve">SEPASAD ENGINEERING COMPANY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9 Jun. 2010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Owned or controlled by, or acting on behalf of, KAA. [Old Reference # E.29.II.15]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IRe.066 Name: </w:t>
      </w:r>
      <w:r w:rsidRPr="000C387B">
        <w:rPr>
          <w:rFonts w:ascii="Times New Roman" w:hAnsi="Times New Roman" w:cs="Times New Roman"/>
          <w:sz w:val="25"/>
          <w:szCs w:val="25"/>
        </w:rPr>
        <w:t xml:space="preserve">SHAHID BAGHERI INDUSTRIAL GROUP (SBIG)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23 Dec. 2006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Subordinate entity of AIO. [Old Reference # E.37.B.2]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IRe.067 Name: </w:t>
      </w:r>
      <w:r w:rsidRPr="000C387B">
        <w:rPr>
          <w:rFonts w:ascii="Times New Roman" w:hAnsi="Times New Roman" w:cs="Times New Roman"/>
          <w:sz w:val="25"/>
          <w:szCs w:val="25"/>
        </w:rPr>
        <w:t xml:space="preserve">SHAHID HEMMAT INDUSTRIAL GROUP (SHIG)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23 Dec. 2006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Subordinate entity of AIO. [Old Reference # E.37.B.1]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IRe.068 Name: </w:t>
      </w:r>
      <w:r w:rsidRPr="000C387B">
        <w:rPr>
          <w:rFonts w:ascii="Times New Roman" w:hAnsi="Times New Roman" w:cs="Times New Roman"/>
          <w:sz w:val="25"/>
          <w:szCs w:val="25"/>
        </w:rPr>
        <w:t xml:space="preserve">SHAHID KARRAZI INDUSTRIES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Tehran, Iran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9 Jun. 2010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Owned or controlled by, or acts on behalf of, SBIG. [Old Reference # E.29.I.17]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IRe.069 Name: </w:t>
      </w:r>
      <w:r w:rsidRPr="000C387B">
        <w:rPr>
          <w:rFonts w:ascii="Times New Roman" w:hAnsi="Times New Roman" w:cs="Times New Roman"/>
          <w:sz w:val="25"/>
          <w:szCs w:val="25"/>
        </w:rPr>
        <w:t xml:space="preserve">SHAHID SATTARI INDUSTRIES </w:t>
      </w:r>
    </w:p>
    <w:p w:rsid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Shahid Sattari Group Equipment Industries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Southeast Tehran, Iran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9 Jun. 2010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Owned or controlled by, or acts on behalf of, SBIG. [Old Reference # E.29.I.18] </w:t>
      </w:r>
    </w:p>
    <w:p w:rsidR="00C72A50" w:rsidRPr="000C387B" w:rsidRDefault="00C72A50" w:rsidP="000C387B">
      <w:pPr>
        <w:spacing w:after="0" w:line="276" w:lineRule="auto"/>
        <w:jc w:val="both"/>
        <w:rPr>
          <w:rFonts w:ascii="Times New Roman" w:hAnsi="Times New Roman" w:cs="Times New Roman"/>
          <w:sz w:val="25"/>
          <w:szCs w:val="25"/>
        </w:rPr>
      </w:pP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IRe.070 Name: </w:t>
      </w:r>
      <w:r w:rsidRPr="000C387B">
        <w:rPr>
          <w:rFonts w:ascii="Times New Roman" w:hAnsi="Times New Roman" w:cs="Times New Roman"/>
          <w:sz w:val="25"/>
          <w:szCs w:val="25"/>
        </w:rPr>
        <w:t xml:space="preserve">SHAHID SAYYADE SHIRAZI INDUSTRIES (SSSI)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a) </w:t>
      </w:r>
      <w:r w:rsidRPr="000C387B">
        <w:rPr>
          <w:rFonts w:ascii="Times New Roman" w:hAnsi="Times New Roman" w:cs="Times New Roman"/>
          <w:sz w:val="25"/>
          <w:szCs w:val="25"/>
        </w:rPr>
        <w:t xml:space="preserve">Next To Nirou Battery Mfg. Co, Shahid Babaii Expressway, Nobonyad Square, Tehran, Iran </w:t>
      </w:r>
      <w:r w:rsidRPr="000C387B">
        <w:rPr>
          <w:rFonts w:ascii="Times New Roman" w:hAnsi="Times New Roman" w:cs="Times New Roman"/>
          <w:b/>
          <w:sz w:val="25"/>
          <w:szCs w:val="25"/>
        </w:rPr>
        <w:t xml:space="preserve">b) </w:t>
      </w:r>
      <w:r w:rsidRPr="000C387B">
        <w:rPr>
          <w:rFonts w:ascii="Times New Roman" w:hAnsi="Times New Roman" w:cs="Times New Roman"/>
          <w:sz w:val="25"/>
          <w:szCs w:val="25"/>
        </w:rPr>
        <w:t xml:space="preserve">Pasdaran St., P.O. Box 16765, Tehran, 1835, Iran </w:t>
      </w:r>
      <w:r w:rsidRPr="000C387B">
        <w:rPr>
          <w:rFonts w:ascii="Times New Roman" w:hAnsi="Times New Roman" w:cs="Times New Roman"/>
          <w:b/>
          <w:sz w:val="25"/>
          <w:szCs w:val="25"/>
        </w:rPr>
        <w:t xml:space="preserve">c) </w:t>
      </w:r>
      <w:r w:rsidRPr="000C387B">
        <w:rPr>
          <w:rFonts w:ascii="Times New Roman" w:hAnsi="Times New Roman" w:cs="Times New Roman"/>
          <w:sz w:val="25"/>
          <w:szCs w:val="25"/>
        </w:rPr>
        <w:t xml:space="preserve">Babaei Highway - Next to Niru M.F.G, Tehran, Iran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9 Jun. 2010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SSSI is owned or controlled by, or acts on behalf of, DIO. [Old Reference # E.29.I.19]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IRe.071 Name: </w:t>
      </w:r>
      <w:r w:rsidRPr="000C387B">
        <w:rPr>
          <w:rFonts w:ascii="Times New Roman" w:hAnsi="Times New Roman" w:cs="Times New Roman"/>
          <w:sz w:val="25"/>
          <w:szCs w:val="25"/>
        </w:rPr>
        <w:t xml:space="preserve">SHO'A' AVIATION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24 Mar. 2007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Produces micro-lights which IRGC has claimed it is using as part of its asymmetric warfare doctrine. [Old Reference # E.47.B.3]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IRe.072 Name: </w:t>
      </w:r>
      <w:r w:rsidRPr="000C387B">
        <w:rPr>
          <w:rFonts w:ascii="Times New Roman" w:hAnsi="Times New Roman" w:cs="Times New Roman"/>
          <w:sz w:val="25"/>
          <w:szCs w:val="25"/>
        </w:rPr>
        <w:t xml:space="preserve">SOUTH SHIPPING LINE IRAN (SSL)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a) </w:t>
      </w:r>
      <w:r w:rsidRPr="000C387B">
        <w:rPr>
          <w:rFonts w:ascii="Times New Roman" w:hAnsi="Times New Roman" w:cs="Times New Roman"/>
          <w:sz w:val="25"/>
          <w:szCs w:val="25"/>
        </w:rPr>
        <w:t xml:space="preserve">Qaem Magham Farahani St., Tehran, Iran </w:t>
      </w:r>
      <w:r w:rsidRPr="000C387B">
        <w:rPr>
          <w:rFonts w:ascii="Times New Roman" w:hAnsi="Times New Roman" w:cs="Times New Roman"/>
          <w:b/>
          <w:sz w:val="25"/>
          <w:szCs w:val="25"/>
        </w:rPr>
        <w:t xml:space="preserve">b) </w:t>
      </w:r>
      <w:r w:rsidRPr="000C387B">
        <w:rPr>
          <w:rFonts w:ascii="Times New Roman" w:hAnsi="Times New Roman" w:cs="Times New Roman"/>
          <w:sz w:val="25"/>
          <w:szCs w:val="25"/>
        </w:rPr>
        <w:t xml:space="preserve">Apt. No. 7, 3rd Floor, No. 2, 4th Alley, Gandi Ave., Tehran, Iran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9 Jun. 2010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[Old Reference # E.29.III.3]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IRe.073 Name: </w:t>
      </w:r>
      <w:r w:rsidRPr="000C387B">
        <w:rPr>
          <w:rFonts w:ascii="Times New Roman" w:hAnsi="Times New Roman" w:cs="Times New Roman"/>
          <w:sz w:val="25"/>
          <w:szCs w:val="25"/>
        </w:rPr>
        <w:t xml:space="preserve">SPECIAL INDUSTRIES GROUP (SIG)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Pasdaran Avenue, PO Box 19585/777, Tehran, Iran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9 Jun. 2010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Subordinate of DIO. [Old Reference # E.29.I.20]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IRe.074 Name: </w:t>
      </w:r>
      <w:r w:rsidRPr="000C387B">
        <w:rPr>
          <w:rFonts w:ascii="Times New Roman" w:hAnsi="Times New Roman" w:cs="Times New Roman"/>
          <w:sz w:val="25"/>
          <w:szCs w:val="25"/>
        </w:rPr>
        <w:t xml:space="preserve">TAMAS COMPANY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3 Mar. 2008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Involved in enrichmentrelated activities. TAMAS is the overarching body, under which four subsidiaries have been established, including one for uranium extraction to concentration and another in charge of uranium processing, enrichment and waste. [Old Reference # E.03.III.12]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IRe.075 Name: </w:t>
      </w:r>
      <w:r w:rsidRPr="000C387B">
        <w:rPr>
          <w:rFonts w:ascii="Times New Roman" w:hAnsi="Times New Roman" w:cs="Times New Roman"/>
          <w:sz w:val="25"/>
          <w:szCs w:val="25"/>
        </w:rPr>
        <w:t xml:space="preserve">TIZ PARS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Damavand Tehran Highway, Tehran, Iran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9 Jun. 2010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Tiz Pars is a cover name for SHIG. Between April and July 2007, Tiz Pars attempted to procure a five axis laser welding and cutting machine, which could make a material contribution to Iran's missile programme, on behalf of SHIG. [Old Reference # E.29.I.21]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IRe.076 Name: </w:t>
      </w:r>
      <w:r w:rsidRPr="000C387B">
        <w:rPr>
          <w:rFonts w:ascii="Times New Roman" w:hAnsi="Times New Roman" w:cs="Times New Roman"/>
          <w:sz w:val="25"/>
          <w:szCs w:val="25"/>
        </w:rPr>
        <w:t xml:space="preserve">YA MAHDI INDUSTRIES GROUP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24 Mar. 2007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Subordinate to AIO, which is involved in international purchases of missile equipment. [Old Reference # E.47.A.10]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IRe.077 Name: </w:t>
      </w:r>
      <w:r w:rsidRPr="000C387B">
        <w:rPr>
          <w:rFonts w:ascii="Times New Roman" w:hAnsi="Times New Roman" w:cs="Times New Roman"/>
          <w:sz w:val="25"/>
          <w:szCs w:val="25"/>
        </w:rPr>
        <w:t xml:space="preserve">YAS AIR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w:t>
      </w:r>
      <w:r w:rsidRPr="000C387B">
        <w:rPr>
          <w:rFonts w:ascii="Times New Roman" w:hAnsi="Times New Roman" w:cs="Times New Roman"/>
          <w:sz w:val="25"/>
          <w:szCs w:val="25"/>
        </w:rPr>
        <w:t xml:space="preserve">Mehrabad International Airport, Next to Terminal No. 6, Tehran, Iran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20 Dec. 2012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Yas Air is the new name for Pars Air, a company that was owned by Pars Aviation Services Company, which in turn was designated by the United Nations Security Council in resolution 1747 (2007). Yas Air has assisted Pars Aviation Services Company, a United Nations-designated entity, in violating paragraph 5 of resolution 1747 (2007). [Old Reference # I.AC.50.20.12.12.(1)]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IRe.078 Name: </w:t>
      </w:r>
      <w:r w:rsidRPr="000C387B">
        <w:rPr>
          <w:rFonts w:ascii="Times New Roman" w:hAnsi="Times New Roman" w:cs="Times New Roman"/>
          <w:sz w:val="25"/>
          <w:szCs w:val="25"/>
        </w:rPr>
        <w:t xml:space="preserve">YAZD METALLURGY INDUSTRIES (YMI)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b/>
          <w:sz w:val="25"/>
          <w:szCs w:val="25"/>
        </w:rPr>
        <w:t xml:space="preserve">A.k.a.: a) </w:t>
      </w:r>
      <w:r w:rsidRPr="000C387B">
        <w:rPr>
          <w:rFonts w:ascii="Times New Roman" w:hAnsi="Times New Roman" w:cs="Times New Roman"/>
          <w:sz w:val="25"/>
          <w:szCs w:val="25"/>
        </w:rPr>
        <w:t xml:space="preserve">Yazd Ammunition Manufacturing and Metallurgy Industries </w:t>
      </w:r>
      <w:r w:rsidRPr="000C387B">
        <w:rPr>
          <w:rFonts w:ascii="Times New Roman" w:hAnsi="Times New Roman" w:cs="Times New Roman"/>
          <w:b/>
          <w:sz w:val="25"/>
          <w:szCs w:val="25"/>
        </w:rPr>
        <w:t xml:space="preserve">b) </w:t>
      </w:r>
      <w:r w:rsidRPr="000C387B">
        <w:rPr>
          <w:rFonts w:ascii="Times New Roman" w:hAnsi="Times New Roman" w:cs="Times New Roman"/>
          <w:sz w:val="25"/>
          <w:szCs w:val="25"/>
        </w:rPr>
        <w:t xml:space="preserve">Directorate of Yazd </w:t>
      </w:r>
    </w:p>
    <w:p w:rsidR="000C387B" w:rsidRP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Ammunition and Metallurgy Industries </w:t>
      </w:r>
      <w:r w:rsidRPr="000C387B">
        <w:rPr>
          <w:rFonts w:ascii="Times New Roman" w:hAnsi="Times New Roman" w:cs="Times New Roman"/>
          <w:b/>
          <w:sz w:val="25"/>
          <w:szCs w:val="25"/>
        </w:rPr>
        <w:t xml:space="preserve">F.k.a.: </w:t>
      </w:r>
      <w:r w:rsidRPr="000C387B">
        <w:rPr>
          <w:rFonts w:ascii="Times New Roman" w:hAnsi="Times New Roman" w:cs="Times New Roman"/>
          <w:sz w:val="25"/>
          <w:szCs w:val="25"/>
        </w:rPr>
        <w:t xml:space="preserve">na </w:t>
      </w:r>
      <w:r w:rsidRPr="000C387B">
        <w:rPr>
          <w:rFonts w:ascii="Times New Roman" w:hAnsi="Times New Roman" w:cs="Times New Roman"/>
          <w:b/>
          <w:sz w:val="25"/>
          <w:szCs w:val="25"/>
        </w:rPr>
        <w:t xml:space="preserve">Address: a) </w:t>
      </w:r>
      <w:r w:rsidRPr="000C387B">
        <w:rPr>
          <w:rFonts w:ascii="Times New Roman" w:hAnsi="Times New Roman" w:cs="Times New Roman"/>
          <w:sz w:val="25"/>
          <w:szCs w:val="25"/>
        </w:rPr>
        <w:t xml:space="preserve">Pasdaran Avenue, next to </w:t>
      </w:r>
    </w:p>
    <w:p w:rsidR="000C387B" w:rsidRDefault="000C387B" w:rsidP="000C387B">
      <w:pPr>
        <w:spacing w:after="0" w:line="276" w:lineRule="auto"/>
        <w:jc w:val="both"/>
        <w:rPr>
          <w:rFonts w:ascii="Times New Roman" w:hAnsi="Times New Roman" w:cs="Times New Roman"/>
          <w:sz w:val="25"/>
          <w:szCs w:val="25"/>
        </w:rPr>
      </w:pPr>
      <w:r w:rsidRPr="000C387B">
        <w:rPr>
          <w:rFonts w:ascii="Times New Roman" w:hAnsi="Times New Roman" w:cs="Times New Roman"/>
          <w:sz w:val="25"/>
          <w:szCs w:val="25"/>
        </w:rPr>
        <w:t xml:space="preserve">Telecommunication Industry, Tehran, 16588, Iran </w:t>
      </w:r>
      <w:r w:rsidRPr="000C387B">
        <w:rPr>
          <w:rFonts w:ascii="Times New Roman" w:hAnsi="Times New Roman" w:cs="Times New Roman"/>
          <w:b/>
          <w:sz w:val="25"/>
          <w:szCs w:val="25"/>
        </w:rPr>
        <w:t xml:space="preserve">b) </w:t>
      </w:r>
      <w:r w:rsidRPr="000C387B">
        <w:rPr>
          <w:rFonts w:ascii="Times New Roman" w:hAnsi="Times New Roman" w:cs="Times New Roman"/>
          <w:sz w:val="25"/>
          <w:szCs w:val="25"/>
        </w:rPr>
        <w:t xml:space="preserve">Postal Box 89195/878, Yazd, Iran </w:t>
      </w:r>
      <w:r w:rsidRPr="000C387B">
        <w:rPr>
          <w:rFonts w:ascii="Times New Roman" w:hAnsi="Times New Roman" w:cs="Times New Roman"/>
          <w:b/>
          <w:sz w:val="25"/>
          <w:szCs w:val="25"/>
        </w:rPr>
        <w:t xml:space="preserve">c) </w:t>
      </w:r>
      <w:r w:rsidRPr="000C387B">
        <w:rPr>
          <w:rFonts w:ascii="Times New Roman" w:hAnsi="Times New Roman" w:cs="Times New Roman"/>
          <w:sz w:val="25"/>
          <w:szCs w:val="25"/>
        </w:rPr>
        <w:t xml:space="preserve">P.O. Box 89195-678, Yazd, Iran </w:t>
      </w:r>
      <w:r w:rsidRPr="000C387B">
        <w:rPr>
          <w:rFonts w:ascii="Times New Roman" w:hAnsi="Times New Roman" w:cs="Times New Roman"/>
          <w:b/>
          <w:sz w:val="25"/>
          <w:szCs w:val="25"/>
        </w:rPr>
        <w:t xml:space="preserve">d) </w:t>
      </w:r>
      <w:r w:rsidRPr="000C387B">
        <w:rPr>
          <w:rFonts w:ascii="Times New Roman" w:hAnsi="Times New Roman" w:cs="Times New Roman"/>
          <w:sz w:val="25"/>
          <w:szCs w:val="25"/>
        </w:rPr>
        <w:t xml:space="preserve">Km 5 of Taft Road, Yazd, Iran </w:t>
      </w:r>
      <w:r w:rsidRPr="000C387B">
        <w:rPr>
          <w:rFonts w:ascii="Times New Roman" w:hAnsi="Times New Roman" w:cs="Times New Roman"/>
          <w:b/>
          <w:sz w:val="25"/>
          <w:szCs w:val="25"/>
        </w:rPr>
        <w:t xml:space="preserve">Listed on: </w:t>
      </w:r>
      <w:r w:rsidRPr="000C387B">
        <w:rPr>
          <w:rFonts w:ascii="Times New Roman" w:hAnsi="Times New Roman" w:cs="Times New Roman"/>
          <w:sz w:val="25"/>
          <w:szCs w:val="25"/>
        </w:rPr>
        <w:t xml:space="preserve">9 Jun. 2010 </w:t>
      </w:r>
      <w:r w:rsidRPr="000C387B">
        <w:rPr>
          <w:rFonts w:ascii="Times New Roman" w:hAnsi="Times New Roman" w:cs="Times New Roman"/>
          <w:b/>
          <w:sz w:val="25"/>
          <w:szCs w:val="25"/>
        </w:rPr>
        <w:t xml:space="preserve">Other Information: </w:t>
      </w:r>
      <w:r w:rsidRPr="000C387B">
        <w:rPr>
          <w:rFonts w:ascii="Times New Roman" w:hAnsi="Times New Roman" w:cs="Times New Roman"/>
          <w:sz w:val="25"/>
          <w:szCs w:val="25"/>
        </w:rPr>
        <w:t xml:space="preserve">YMI is a subordinate of DIO. [Old Reference #E.29.I.22]. </w:t>
      </w:r>
    </w:p>
    <w:p w:rsidR="00896E18" w:rsidRPr="000C387B" w:rsidRDefault="00896E18" w:rsidP="000C387B">
      <w:pPr>
        <w:spacing w:after="0" w:line="276" w:lineRule="auto"/>
        <w:jc w:val="both"/>
        <w:rPr>
          <w:rFonts w:ascii="Times New Roman" w:hAnsi="Times New Roman" w:cs="Times New Roman"/>
          <w:sz w:val="25"/>
          <w:szCs w:val="25"/>
        </w:rPr>
      </w:pPr>
    </w:p>
    <w:p w:rsidR="000C387B" w:rsidRDefault="000C387B" w:rsidP="009D57FE">
      <w:pPr>
        <w:spacing w:after="0" w:line="276" w:lineRule="auto"/>
        <w:jc w:val="both"/>
        <w:rPr>
          <w:rFonts w:ascii="Times New Roman" w:hAnsi="Times New Roman" w:cs="Times New Roman"/>
          <w:sz w:val="25"/>
          <w:szCs w:val="25"/>
        </w:rPr>
      </w:pPr>
    </w:p>
    <w:p w:rsidR="00F27AA1" w:rsidRPr="00D91097" w:rsidRDefault="00F27AA1" w:rsidP="009D57FE">
      <w:pPr>
        <w:spacing w:after="0" w:line="276" w:lineRule="auto"/>
        <w:jc w:val="both"/>
        <w:rPr>
          <w:rFonts w:ascii="Times New Roman" w:hAnsi="Times New Roman" w:cs="Times New Roman"/>
          <w:sz w:val="25"/>
          <w:szCs w:val="25"/>
        </w:rPr>
      </w:pPr>
      <w:r w:rsidRPr="00D91097">
        <w:rPr>
          <w:rFonts w:ascii="Times New Roman" w:hAnsi="Times New Roman" w:cs="Times New Roman"/>
          <w:sz w:val="25"/>
          <w:szCs w:val="25"/>
        </w:rPr>
        <w:t>Accordingly, the prohibitions, travel ban, and arms embargo under sections 23, 24, 35 and 36 of the United Nations (Financial Prohibitions, Arms Embargo</w:t>
      </w:r>
      <w:r w:rsidR="00896E18">
        <w:rPr>
          <w:rFonts w:ascii="Times New Roman" w:hAnsi="Times New Roman" w:cs="Times New Roman"/>
          <w:sz w:val="25"/>
          <w:szCs w:val="25"/>
        </w:rPr>
        <w:t xml:space="preserve"> and Travel Ban) Sanctions Act</w:t>
      </w:r>
      <w:r w:rsidRPr="00D91097">
        <w:rPr>
          <w:rFonts w:ascii="Times New Roman" w:hAnsi="Times New Roman" w:cs="Times New Roman"/>
          <w:sz w:val="25"/>
          <w:szCs w:val="25"/>
        </w:rPr>
        <w:t xml:space="preserve"> apply with immediate effect</w:t>
      </w:r>
      <w:r w:rsidR="007C220B" w:rsidRPr="00D91097">
        <w:rPr>
          <w:rFonts w:ascii="Times New Roman" w:hAnsi="Times New Roman" w:cs="Times New Roman"/>
          <w:sz w:val="25"/>
          <w:szCs w:val="25"/>
        </w:rPr>
        <w:t xml:space="preserve"> to the above entr</w:t>
      </w:r>
      <w:r w:rsidR="00EA48C7">
        <w:rPr>
          <w:rFonts w:ascii="Times New Roman" w:hAnsi="Times New Roman" w:cs="Times New Roman"/>
          <w:sz w:val="25"/>
          <w:szCs w:val="25"/>
        </w:rPr>
        <w:t>ies</w:t>
      </w:r>
      <w:r w:rsidRPr="00D91097">
        <w:rPr>
          <w:rFonts w:ascii="Times New Roman" w:hAnsi="Times New Roman" w:cs="Times New Roman"/>
          <w:sz w:val="25"/>
          <w:szCs w:val="25"/>
        </w:rPr>
        <w:t>.</w:t>
      </w:r>
    </w:p>
    <w:p w:rsidR="008F30A3" w:rsidRPr="008F30A3" w:rsidRDefault="008F30A3" w:rsidP="006D3EE0">
      <w:pPr>
        <w:spacing w:after="120" w:line="276" w:lineRule="auto"/>
        <w:jc w:val="both"/>
        <w:rPr>
          <w:rFonts w:ascii="Times New Roman" w:hAnsi="Times New Roman" w:cs="Times New Roman"/>
          <w:sz w:val="3"/>
          <w:szCs w:val="25"/>
        </w:rPr>
      </w:pPr>
    </w:p>
    <w:p w:rsidR="00006665" w:rsidRDefault="00F27AA1" w:rsidP="006D3EE0">
      <w:pPr>
        <w:spacing w:after="120" w:line="276" w:lineRule="auto"/>
        <w:jc w:val="both"/>
        <w:rPr>
          <w:rStyle w:val="Hyperlink"/>
          <w:rFonts w:ascii="Times New Roman" w:hAnsi="Times New Roman" w:cs="Times New Roman"/>
          <w:color w:val="2E74B5" w:themeColor="accent1" w:themeShade="BF"/>
          <w:sz w:val="25"/>
          <w:szCs w:val="25"/>
        </w:rPr>
      </w:pPr>
      <w:r w:rsidRPr="00D91097">
        <w:rPr>
          <w:rFonts w:ascii="Times New Roman" w:hAnsi="Times New Roman" w:cs="Times New Roman"/>
          <w:sz w:val="25"/>
          <w:szCs w:val="25"/>
        </w:rPr>
        <w:t xml:space="preserve">The Consolidated United Nations Security Council Sanctions List is also updated following changes made </w:t>
      </w:r>
      <w:r w:rsidR="00EA48C7">
        <w:rPr>
          <w:rFonts w:ascii="Times New Roman" w:hAnsi="Times New Roman" w:cs="Times New Roman"/>
          <w:sz w:val="25"/>
          <w:szCs w:val="25"/>
        </w:rPr>
        <w:t xml:space="preserve">in the </w:t>
      </w:r>
      <w:r w:rsidR="0038648C">
        <w:rPr>
          <w:rFonts w:ascii="Times New Roman" w:hAnsi="Times New Roman" w:cs="Times New Roman"/>
          <w:sz w:val="25"/>
          <w:szCs w:val="25"/>
        </w:rPr>
        <w:t>1737</w:t>
      </w:r>
      <w:r w:rsidR="001E79E3">
        <w:rPr>
          <w:rFonts w:ascii="Times New Roman" w:hAnsi="Times New Roman" w:cs="Times New Roman"/>
          <w:sz w:val="25"/>
          <w:szCs w:val="25"/>
        </w:rPr>
        <w:t xml:space="preserve"> Sanctions List</w:t>
      </w:r>
      <w:r w:rsidR="004C406B" w:rsidRPr="00D91097">
        <w:rPr>
          <w:rFonts w:ascii="Times New Roman" w:hAnsi="Times New Roman" w:cs="Times New Roman"/>
          <w:sz w:val="25"/>
          <w:szCs w:val="25"/>
        </w:rPr>
        <w:t xml:space="preserve">. </w:t>
      </w:r>
      <w:r w:rsidRPr="00D91097">
        <w:rPr>
          <w:rFonts w:ascii="Times New Roman" w:hAnsi="Times New Roman" w:cs="Times New Roman"/>
          <w:sz w:val="25"/>
          <w:szCs w:val="25"/>
        </w:rPr>
        <w:t xml:space="preserve">An updated version of the Consolidated List is accessible via the following URL: </w:t>
      </w:r>
      <w:hyperlink r:id="rId10" w:history="1">
        <w:r w:rsidR="00006665" w:rsidRPr="000C139B">
          <w:rPr>
            <w:rStyle w:val="Hyperlink"/>
            <w:rFonts w:ascii="Times New Roman" w:hAnsi="Times New Roman" w:cs="Times New Roman"/>
            <w:sz w:val="25"/>
            <w:szCs w:val="25"/>
          </w:rPr>
          <w:t>https://www.un.org/securitycouncil/content/un-sc-consolidated-list</w:t>
        </w:r>
      </w:hyperlink>
    </w:p>
    <w:p w:rsidR="0063455F" w:rsidRPr="009E377E" w:rsidRDefault="0063455F" w:rsidP="006D3EE0">
      <w:pPr>
        <w:spacing w:after="120" w:line="276" w:lineRule="auto"/>
        <w:jc w:val="both"/>
        <w:rPr>
          <w:rFonts w:ascii="Times New Roman" w:hAnsi="Times New Roman" w:cs="Times New Roman"/>
          <w:sz w:val="2"/>
          <w:szCs w:val="25"/>
        </w:rPr>
      </w:pPr>
    </w:p>
    <w:p w:rsidR="00F27AA1" w:rsidRPr="00006665" w:rsidRDefault="00F27AA1" w:rsidP="006D3EE0">
      <w:pPr>
        <w:spacing w:after="120" w:line="276" w:lineRule="auto"/>
        <w:jc w:val="both"/>
        <w:rPr>
          <w:rFonts w:ascii="Times New Roman" w:hAnsi="Times New Roman" w:cs="Times New Roman"/>
          <w:color w:val="2E74B5" w:themeColor="accent1" w:themeShade="BF"/>
          <w:sz w:val="25"/>
          <w:szCs w:val="25"/>
          <w:u w:val="single"/>
        </w:rPr>
      </w:pPr>
      <w:r w:rsidRPr="00D91097">
        <w:rPr>
          <w:rFonts w:ascii="Times New Roman" w:hAnsi="Times New Roman" w:cs="Times New Roman"/>
          <w:sz w:val="25"/>
          <w:szCs w:val="25"/>
        </w:rPr>
        <w:t xml:space="preserve">The public and other stakeholders are urged to regularly check for any updates to the United Nations </w:t>
      </w:r>
      <w:r w:rsidR="00451D24" w:rsidRPr="00D91097">
        <w:rPr>
          <w:rFonts w:ascii="Times New Roman" w:hAnsi="Times New Roman" w:cs="Times New Roman"/>
          <w:sz w:val="25"/>
          <w:szCs w:val="25"/>
        </w:rPr>
        <w:t xml:space="preserve">Sanctions </w:t>
      </w:r>
      <w:r w:rsidRPr="00D91097">
        <w:rPr>
          <w:rFonts w:ascii="Times New Roman" w:hAnsi="Times New Roman" w:cs="Times New Roman"/>
          <w:sz w:val="25"/>
          <w:szCs w:val="25"/>
        </w:rPr>
        <w:t>Lists by accessing the above URL and comply with the relevant requirements under the Act.</w:t>
      </w:r>
    </w:p>
    <w:p w:rsidR="00006665" w:rsidRPr="0063455F" w:rsidRDefault="00006665" w:rsidP="006D3EE0">
      <w:pPr>
        <w:spacing w:after="0" w:line="276" w:lineRule="auto"/>
        <w:jc w:val="both"/>
        <w:rPr>
          <w:rFonts w:ascii="Times New Roman" w:hAnsi="Times New Roman" w:cs="Times New Roman"/>
          <w:sz w:val="7"/>
          <w:szCs w:val="25"/>
        </w:rPr>
      </w:pPr>
    </w:p>
    <w:p w:rsidR="001B28A7" w:rsidRDefault="00F27AA1" w:rsidP="00FD6F1A">
      <w:pPr>
        <w:spacing w:after="0" w:line="276" w:lineRule="auto"/>
        <w:jc w:val="both"/>
        <w:rPr>
          <w:rFonts w:ascii="Times New Roman" w:hAnsi="Times New Roman" w:cs="Times New Roman"/>
          <w:sz w:val="25"/>
          <w:szCs w:val="25"/>
        </w:rPr>
      </w:pPr>
      <w:r w:rsidRPr="00D91097">
        <w:rPr>
          <w:rFonts w:ascii="Times New Roman" w:hAnsi="Times New Roman" w:cs="Times New Roman"/>
          <w:sz w:val="25"/>
          <w:szCs w:val="25"/>
        </w:rPr>
        <w:t>For any query</w:t>
      </w:r>
      <w:r w:rsidR="00D104FC" w:rsidRPr="00D91097">
        <w:rPr>
          <w:rFonts w:ascii="Times New Roman" w:hAnsi="Times New Roman" w:cs="Times New Roman"/>
          <w:sz w:val="25"/>
          <w:szCs w:val="25"/>
        </w:rPr>
        <w:t>,</w:t>
      </w:r>
      <w:r w:rsidRPr="00D91097">
        <w:rPr>
          <w:rFonts w:ascii="Times New Roman" w:hAnsi="Times New Roman" w:cs="Times New Roman"/>
          <w:sz w:val="25"/>
          <w:szCs w:val="25"/>
        </w:rPr>
        <w:t xml:space="preserve"> please contact the National Sanctions Secretariat as follows:</w:t>
      </w:r>
    </w:p>
    <w:p w:rsidR="00FD6F1A" w:rsidRPr="00FD6F1A" w:rsidRDefault="00FD6F1A" w:rsidP="00FD6F1A">
      <w:pPr>
        <w:spacing w:after="0" w:line="276" w:lineRule="auto"/>
        <w:jc w:val="both"/>
        <w:rPr>
          <w:rFonts w:ascii="Times New Roman" w:hAnsi="Times New Roman" w:cs="Times New Roman"/>
          <w:sz w:val="25"/>
          <w:szCs w:val="25"/>
        </w:rPr>
      </w:pPr>
    </w:p>
    <w:p w:rsidR="00F27AA1" w:rsidRPr="00D91097" w:rsidRDefault="00F27AA1" w:rsidP="006D3EE0">
      <w:pPr>
        <w:spacing w:after="0" w:line="276" w:lineRule="auto"/>
        <w:ind w:left="720" w:hanging="720"/>
        <w:jc w:val="both"/>
        <w:rPr>
          <w:rFonts w:ascii="Times New Roman" w:hAnsi="Times New Roman" w:cs="Times New Roman"/>
          <w:b/>
          <w:sz w:val="25"/>
          <w:szCs w:val="25"/>
        </w:rPr>
      </w:pPr>
      <w:r w:rsidRPr="00D91097">
        <w:rPr>
          <w:rFonts w:ascii="Times New Roman" w:hAnsi="Times New Roman" w:cs="Times New Roman"/>
          <w:b/>
          <w:sz w:val="25"/>
          <w:szCs w:val="25"/>
        </w:rPr>
        <w:t>National Sanctions Secretariat</w:t>
      </w:r>
    </w:p>
    <w:p w:rsidR="00F27AA1" w:rsidRPr="00D91097" w:rsidRDefault="00EC68C7" w:rsidP="006D3EE0">
      <w:pPr>
        <w:tabs>
          <w:tab w:val="left" w:pos="2160"/>
          <w:tab w:val="left" w:pos="3600"/>
          <w:tab w:val="left" w:pos="3870"/>
          <w:tab w:val="left" w:pos="3960"/>
        </w:tabs>
        <w:spacing w:after="0" w:line="276" w:lineRule="auto"/>
        <w:ind w:hanging="720"/>
        <w:jc w:val="both"/>
        <w:rPr>
          <w:rFonts w:ascii="Times New Roman" w:hAnsi="Times New Roman" w:cs="Times New Roman"/>
          <w:b/>
          <w:sz w:val="25"/>
          <w:szCs w:val="25"/>
        </w:rPr>
      </w:pPr>
      <w:r>
        <w:rPr>
          <w:rFonts w:ascii="Times New Roman" w:hAnsi="Times New Roman" w:cs="Times New Roman"/>
          <w:b/>
          <w:sz w:val="25"/>
          <w:szCs w:val="25"/>
        </w:rPr>
        <w:tab/>
        <w:t>Level 4</w:t>
      </w:r>
      <w:r w:rsidR="00F27AA1" w:rsidRPr="00D91097">
        <w:rPr>
          <w:rFonts w:ascii="Times New Roman" w:hAnsi="Times New Roman" w:cs="Times New Roman"/>
          <w:b/>
          <w:sz w:val="25"/>
          <w:szCs w:val="25"/>
        </w:rPr>
        <w:t>, New Government Centre</w:t>
      </w:r>
    </w:p>
    <w:p w:rsidR="007E3913" w:rsidRPr="00EC68C7" w:rsidRDefault="00F27AA1" w:rsidP="00EC68C7">
      <w:pPr>
        <w:tabs>
          <w:tab w:val="left" w:pos="2160"/>
          <w:tab w:val="left" w:pos="3600"/>
          <w:tab w:val="left" w:pos="3870"/>
          <w:tab w:val="left" w:pos="3960"/>
          <w:tab w:val="left" w:pos="5760"/>
          <w:tab w:val="left" w:pos="6120"/>
          <w:tab w:val="left" w:pos="6480"/>
        </w:tabs>
        <w:spacing w:after="0" w:line="276" w:lineRule="auto"/>
        <w:ind w:hanging="720"/>
        <w:jc w:val="both"/>
        <w:rPr>
          <w:rFonts w:ascii="Times New Roman" w:hAnsi="Times New Roman" w:cs="Times New Roman"/>
          <w:b/>
          <w:sz w:val="25"/>
          <w:szCs w:val="25"/>
          <w:lang w:val="fr-FR"/>
        </w:rPr>
      </w:pPr>
      <w:r w:rsidRPr="00D91097">
        <w:rPr>
          <w:rFonts w:ascii="Times New Roman" w:hAnsi="Times New Roman" w:cs="Times New Roman"/>
          <w:b/>
          <w:sz w:val="25"/>
          <w:szCs w:val="25"/>
        </w:rPr>
        <w:tab/>
      </w:r>
      <w:r w:rsidRPr="00EC68C7">
        <w:rPr>
          <w:rFonts w:ascii="Times New Roman" w:hAnsi="Times New Roman" w:cs="Times New Roman"/>
          <w:b/>
          <w:sz w:val="25"/>
          <w:szCs w:val="25"/>
          <w:lang w:val="fr-FR"/>
        </w:rPr>
        <w:t>Port- Louis</w:t>
      </w:r>
    </w:p>
    <w:p w:rsidR="00F27AA1" w:rsidRPr="00EC68C7" w:rsidRDefault="00FD6F1A" w:rsidP="006D3EE0">
      <w:pPr>
        <w:tabs>
          <w:tab w:val="left" w:pos="6030"/>
          <w:tab w:val="left" w:pos="6120"/>
        </w:tabs>
        <w:spacing w:after="0" w:line="276" w:lineRule="auto"/>
        <w:jc w:val="both"/>
        <w:rPr>
          <w:rFonts w:ascii="Times New Roman" w:hAnsi="Times New Roman" w:cs="Times New Roman"/>
          <w:b/>
          <w:sz w:val="25"/>
          <w:szCs w:val="25"/>
          <w:lang w:val="fr-FR"/>
        </w:rPr>
      </w:pPr>
      <w:r w:rsidRPr="00EC68C7">
        <w:rPr>
          <w:rFonts w:ascii="Times New Roman" w:hAnsi="Times New Roman" w:cs="Times New Roman"/>
          <w:b/>
          <w:sz w:val="25"/>
          <w:szCs w:val="25"/>
          <w:lang w:val="fr-FR"/>
        </w:rPr>
        <w:t>Telephone:</w:t>
      </w:r>
      <w:r w:rsidR="00F27AA1" w:rsidRPr="00EC68C7">
        <w:rPr>
          <w:rFonts w:ascii="Times New Roman" w:hAnsi="Times New Roman" w:cs="Times New Roman"/>
          <w:b/>
          <w:sz w:val="25"/>
          <w:szCs w:val="25"/>
          <w:lang w:val="fr-FR"/>
        </w:rPr>
        <w:t xml:space="preserve"> 201 1366/201 1264</w:t>
      </w:r>
    </w:p>
    <w:p w:rsidR="00457EF6" w:rsidRDefault="00F27AA1" w:rsidP="009B066B">
      <w:pPr>
        <w:tabs>
          <w:tab w:val="left" w:pos="6120"/>
          <w:tab w:val="left" w:pos="7290"/>
        </w:tabs>
        <w:spacing w:after="0" w:line="276" w:lineRule="auto"/>
        <w:jc w:val="both"/>
        <w:rPr>
          <w:rStyle w:val="Hyperlink"/>
          <w:rFonts w:ascii="Times New Roman" w:hAnsi="Times New Roman" w:cs="Times New Roman"/>
          <w:b/>
          <w:sz w:val="25"/>
          <w:szCs w:val="25"/>
          <w:u w:val="none"/>
        </w:rPr>
      </w:pPr>
      <w:r w:rsidRPr="00EC68C7">
        <w:rPr>
          <w:rFonts w:ascii="Times New Roman" w:hAnsi="Times New Roman" w:cs="Times New Roman"/>
          <w:b/>
          <w:sz w:val="25"/>
          <w:szCs w:val="25"/>
        </w:rPr>
        <w:t xml:space="preserve">Email: </w:t>
      </w:r>
      <w:hyperlink r:id="rId11" w:history="1">
        <w:r w:rsidRPr="00EC68C7">
          <w:rPr>
            <w:rStyle w:val="Hyperlink"/>
            <w:rFonts w:ascii="Times New Roman" w:hAnsi="Times New Roman" w:cs="Times New Roman"/>
            <w:b/>
            <w:sz w:val="25"/>
            <w:szCs w:val="25"/>
          </w:rPr>
          <w:t>nssec@govmu.org</w:t>
        </w:r>
      </w:hyperlink>
      <w:r w:rsidR="009E377E" w:rsidRPr="00EC68C7">
        <w:rPr>
          <w:rStyle w:val="Hyperlink"/>
          <w:rFonts w:ascii="Times New Roman" w:hAnsi="Times New Roman" w:cs="Times New Roman"/>
          <w:b/>
          <w:sz w:val="25"/>
          <w:szCs w:val="25"/>
          <w:u w:val="none"/>
        </w:rPr>
        <w:t xml:space="preserve"> </w:t>
      </w:r>
      <w:r w:rsidR="00EC68C7" w:rsidRPr="00EC68C7">
        <w:rPr>
          <w:rStyle w:val="Hyperlink"/>
          <w:rFonts w:ascii="Times New Roman" w:hAnsi="Times New Roman" w:cs="Times New Roman"/>
          <w:b/>
          <w:sz w:val="25"/>
          <w:szCs w:val="25"/>
          <w:u w:val="none"/>
        </w:rPr>
        <w:t xml:space="preserve">                                                            </w:t>
      </w:r>
      <w:r w:rsidR="008F51CC">
        <w:rPr>
          <w:rStyle w:val="Hyperlink"/>
          <w:rFonts w:ascii="Times New Roman" w:hAnsi="Times New Roman" w:cs="Times New Roman"/>
          <w:b/>
          <w:sz w:val="25"/>
          <w:szCs w:val="25"/>
          <w:u w:val="none"/>
        </w:rPr>
        <w:t xml:space="preserve">                             </w:t>
      </w:r>
    </w:p>
    <w:p w:rsidR="00457EF6" w:rsidRDefault="00457EF6" w:rsidP="009B066B">
      <w:pPr>
        <w:tabs>
          <w:tab w:val="left" w:pos="6120"/>
          <w:tab w:val="left" w:pos="7290"/>
        </w:tabs>
        <w:spacing w:after="0" w:line="276" w:lineRule="auto"/>
        <w:jc w:val="both"/>
        <w:rPr>
          <w:rFonts w:ascii="Times New Roman" w:hAnsi="Times New Roman" w:cs="Times New Roman"/>
          <w:b/>
          <w:sz w:val="25"/>
          <w:szCs w:val="25"/>
        </w:rPr>
      </w:pPr>
    </w:p>
    <w:p w:rsidR="00D53225" w:rsidRPr="00EC68C7" w:rsidRDefault="00262DF6" w:rsidP="009B066B">
      <w:pPr>
        <w:tabs>
          <w:tab w:val="left" w:pos="6120"/>
          <w:tab w:val="left" w:pos="7290"/>
        </w:tabs>
        <w:spacing w:after="0" w:line="276" w:lineRule="auto"/>
        <w:jc w:val="both"/>
        <w:rPr>
          <w:rFonts w:ascii="Times New Roman" w:hAnsi="Times New Roman" w:cs="Times New Roman"/>
          <w:b/>
          <w:sz w:val="25"/>
          <w:szCs w:val="25"/>
        </w:rPr>
      </w:pPr>
      <w:r>
        <w:rPr>
          <w:rFonts w:ascii="Times New Roman" w:hAnsi="Times New Roman" w:cs="Times New Roman"/>
          <w:b/>
          <w:sz w:val="25"/>
          <w:szCs w:val="25"/>
        </w:rPr>
        <w:t>29 September 2025</w:t>
      </w:r>
    </w:p>
    <w:sectPr w:rsidR="00D53225" w:rsidRPr="00EC68C7" w:rsidSect="009548A5">
      <w:headerReference w:type="default" r:id="rId12"/>
      <w:footerReference w:type="default" r:id="rId13"/>
      <w:pgSz w:w="11906" w:h="16838" w:code="9"/>
      <w:pgMar w:top="450" w:right="1041"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87B" w:rsidRDefault="000C387B" w:rsidP="00D13383">
      <w:pPr>
        <w:spacing w:after="0" w:line="240" w:lineRule="auto"/>
      </w:pPr>
      <w:r>
        <w:separator/>
      </w:r>
    </w:p>
  </w:endnote>
  <w:endnote w:type="continuationSeparator" w:id="0">
    <w:p w:rsidR="000C387B" w:rsidRDefault="000C387B" w:rsidP="00D1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8119051"/>
      <w:docPartObj>
        <w:docPartGallery w:val="Page Numbers (Bottom of Page)"/>
        <w:docPartUnique/>
      </w:docPartObj>
    </w:sdtPr>
    <w:sdtContent>
      <w:sdt>
        <w:sdtPr>
          <w:id w:val="-1792283900"/>
          <w:docPartObj>
            <w:docPartGallery w:val="Page Numbers (Top of Page)"/>
            <w:docPartUnique/>
          </w:docPartObj>
        </w:sdtPr>
        <w:sdtContent>
          <w:p w:rsidR="000C387B" w:rsidRDefault="000C387B">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236094">
              <w:rPr>
                <w:b/>
                <w:bCs/>
                <w:noProof/>
              </w:rPr>
              <w:t>10</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236094">
              <w:rPr>
                <w:b/>
                <w:bCs/>
                <w:noProof/>
              </w:rPr>
              <w:t>18</w:t>
            </w:r>
            <w:r>
              <w:rPr>
                <w:b/>
                <w:bCs/>
                <w:szCs w:val="24"/>
              </w:rPr>
              <w:fldChar w:fldCharType="end"/>
            </w:r>
          </w:p>
        </w:sdtContent>
      </w:sdt>
    </w:sdtContent>
  </w:sdt>
  <w:p w:rsidR="000C387B" w:rsidRDefault="000C387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87B" w:rsidRDefault="000C387B" w:rsidP="00D13383">
      <w:pPr>
        <w:spacing w:after="0" w:line="240" w:lineRule="auto"/>
      </w:pPr>
      <w:r>
        <w:separator/>
      </w:r>
    </w:p>
  </w:footnote>
  <w:footnote w:type="continuationSeparator" w:id="0">
    <w:p w:rsidR="000C387B" w:rsidRDefault="000C387B" w:rsidP="00D13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87B" w:rsidRPr="00E83F9A" w:rsidRDefault="000C387B" w:rsidP="00E83F9A">
    <w:pPr>
      <w:pStyle w:val="Header"/>
      <w:jc w:val="center"/>
      <w:rPr>
        <w:b/>
        <w:u w:val="singl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954283"/>
    <w:multiLevelType w:val="hybridMultilevel"/>
    <w:tmpl w:val="BD4C9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891"/>
    <w:rsid w:val="00006665"/>
    <w:rsid w:val="000117F7"/>
    <w:rsid w:val="000248D5"/>
    <w:rsid w:val="00036891"/>
    <w:rsid w:val="00091B32"/>
    <w:rsid w:val="000979CE"/>
    <w:rsid w:val="000C387B"/>
    <w:rsid w:val="000C5842"/>
    <w:rsid w:val="000E0A34"/>
    <w:rsid w:val="001132CD"/>
    <w:rsid w:val="00114F73"/>
    <w:rsid w:val="0017133E"/>
    <w:rsid w:val="001970E6"/>
    <w:rsid w:val="001B28A7"/>
    <w:rsid w:val="001B7B1A"/>
    <w:rsid w:val="001D04B7"/>
    <w:rsid w:val="001E79E3"/>
    <w:rsid w:val="00202530"/>
    <w:rsid w:val="00236094"/>
    <w:rsid w:val="00250627"/>
    <w:rsid w:val="0026078A"/>
    <w:rsid w:val="00262DF6"/>
    <w:rsid w:val="002660C6"/>
    <w:rsid w:val="002A3D1B"/>
    <w:rsid w:val="002B1DFB"/>
    <w:rsid w:val="002B5D36"/>
    <w:rsid w:val="002F16CC"/>
    <w:rsid w:val="00314C59"/>
    <w:rsid w:val="00326C0A"/>
    <w:rsid w:val="0037116E"/>
    <w:rsid w:val="0037602A"/>
    <w:rsid w:val="0038648C"/>
    <w:rsid w:val="003E7839"/>
    <w:rsid w:val="00421339"/>
    <w:rsid w:val="00435E7C"/>
    <w:rsid w:val="00451D24"/>
    <w:rsid w:val="00457EF6"/>
    <w:rsid w:val="00462A57"/>
    <w:rsid w:val="00464AAB"/>
    <w:rsid w:val="0047330F"/>
    <w:rsid w:val="0048616A"/>
    <w:rsid w:val="00490356"/>
    <w:rsid w:val="004C406B"/>
    <w:rsid w:val="005525A2"/>
    <w:rsid w:val="0058243B"/>
    <w:rsid w:val="005962D3"/>
    <w:rsid w:val="005B0FE9"/>
    <w:rsid w:val="005D643A"/>
    <w:rsid w:val="0060239F"/>
    <w:rsid w:val="0063455F"/>
    <w:rsid w:val="00645E3D"/>
    <w:rsid w:val="0065651F"/>
    <w:rsid w:val="00675557"/>
    <w:rsid w:val="006A41C3"/>
    <w:rsid w:val="006C0461"/>
    <w:rsid w:val="006C322C"/>
    <w:rsid w:val="006D3EE0"/>
    <w:rsid w:val="006F0DF5"/>
    <w:rsid w:val="006F3FD5"/>
    <w:rsid w:val="0070397F"/>
    <w:rsid w:val="007C220B"/>
    <w:rsid w:val="007C4092"/>
    <w:rsid w:val="007C65CD"/>
    <w:rsid w:val="007D30FD"/>
    <w:rsid w:val="007E3913"/>
    <w:rsid w:val="007F167D"/>
    <w:rsid w:val="007F5F15"/>
    <w:rsid w:val="008157CA"/>
    <w:rsid w:val="00883020"/>
    <w:rsid w:val="00896E18"/>
    <w:rsid w:val="008C2BF5"/>
    <w:rsid w:val="008D5B31"/>
    <w:rsid w:val="008F30A3"/>
    <w:rsid w:val="008F35C4"/>
    <w:rsid w:val="008F51CC"/>
    <w:rsid w:val="009174FB"/>
    <w:rsid w:val="00932C29"/>
    <w:rsid w:val="009548A5"/>
    <w:rsid w:val="009B066B"/>
    <w:rsid w:val="009B2D6C"/>
    <w:rsid w:val="009D3D4F"/>
    <w:rsid w:val="009D57FE"/>
    <w:rsid w:val="009E377E"/>
    <w:rsid w:val="00A05842"/>
    <w:rsid w:val="00A128E2"/>
    <w:rsid w:val="00A461FB"/>
    <w:rsid w:val="00A72958"/>
    <w:rsid w:val="00A7778C"/>
    <w:rsid w:val="00A902CE"/>
    <w:rsid w:val="00AC5243"/>
    <w:rsid w:val="00B11C31"/>
    <w:rsid w:val="00B92088"/>
    <w:rsid w:val="00C17BCB"/>
    <w:rsid w:val="00C50544"/>
    <w:rsid w:val="00C554E3"/>
    <w:rsid w:val="00C72A50"/>
    <w:rsid w:val="00CB72BF"/>
    <w:rsid w:val="00CC2A4F"/>
    <w:rsid w:val="00CD013E"/>
    <w:rsid w:val="00CD245F"/>
    <w:rsid w:val="00CD43D9"/>
    <w:rsid w:val="00D104FC"/>
    <w:rsid w:val="00D13383"/>
    <w:rsid w:val="00D457FF"/>
    <w:rsid w:val="00D53225"/>
    <w:rsid w:val="00D7606C"/>
    <w:rsid w:val="00D91097"/>
    <w:rsid w:val="00D9460B"/>
    <w:rsid w:val="00DB14F8"/>
    <w:rsid w:val="00DC72E4"/>
    <w:rsid w:val="00E022E8"/>
    <w:rsid w:val="00E309D9"/>
    <w:rsid w:val="00E34208"/>
    <w:rsid w:val="00E42687"/>
    <w:rsid w:val="00E4268A"/>
    <w:rsid w:val="00E83F9A"/>
    <w:rsid w:val="00EA48C7"/>
    <w:rsid w:val="00EC68C7"/>
    <w:rsid w:val="00ED6DD9"/>
    <w:rsid w:val="00F168EE"/>
    <w:rsid w:val="00F17615"/>
    <w:rsid w:val="00F27AA1"/>
    <w:rsid w:val="00FB686D"/>
    <w:rsid w:val="00FD6F1A"/>
    <w:rsid w:val="00FF6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404748"/>
  <w15:docId w15:val="{1BD7C07A-0322-460F-80B6-E3CEC616A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AA1"/>
    <w:rPr>
      <w:rFonts w:ascii="Palatino Linotype" w:hAnsi="Palatino Linotype"/>
      <w:sz w:val="24"/>
    </w:rPr>
  </w:style>
  <w:style w:type="paragraph" w:styleId="Heading1">
    <w:name w:val="heading 1"/>
    <w:next w:val="Normal"/>
    <w:link w:val="Heading1Char"/>
    <w:uiPriority w:val="9"/>
    <w:unhideWhenUsed/>
    <w:qFormat/>
    <w:rsid w:val="00B11C31"/>
    <w:pPr>
      <w:keepNext/>
      <w:keepLines/>
      <w:spacing w:after="0"/>
      <w:ind w:left="122"/>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7AA1"/>
    <w:pPr>
      <w:spacing w:before="100" w:beforeAutospacing="1" w:after="100" w:afterAutospacing="1" w:line="240" w:lineRule="auto"/>
    </w:pPr>
    <w:rPr>
      <w:rFonts w:ascii="Times New Roman" w:eastAsia="Times New Roman" w:hAnsi="Times New Roman" w:cs="Times New Roman"/>
      <w:szCs w:val="24"/>
      <w:lang w:val="en-GB" w:eastAsia="en-GB"/>
    </w:rPr>
  </w:style>
  <w:style w:type="character" w:styleId="Strong">
    <w:name w:val="Strong"/>
    <w:basedOn w:val="DefaultParagraphFont"/>
    <w:uiPriority w:val="22"/>
    <w:qFormat/>
    <w:rsid w:val="00F27AA1"/>
    <w:rPr>
      <w:b/>
      <w:bCs/>
    </w:rPr>
  </w:style>
  <w:style w:type="character" w:styleId="Hyperlink">
    <w:name w:val="Hyperlink"/>
    <w:basedOn w:val="DefaultParagraphFont"/>
    <w:uiPriority w:val="99"/>
    <w:unhideWhenUsed/>
    <w:rsid w:val="00F27AA1"/>
    <w:rPr>
      <w:color w:val="0563C1" w:themeColor="hyperlink"/>
      <w:u w:val="single"/>
    </w:rPr>
  </w:style>
  <w:style w:type="paragraph" w:styleId="BalloonText">
    <w:name w:val="Balloon Text"/>
    <w:basedOn w:val="Normal"/>
    <w:link w:val="BalloonTextChar"/>
    <w:uiPriority w:val="99"/>
    <w:semiHidden/>
    <w:unhideWhenUsed/>
    <w:rsid w:val="004C40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06B"/>
    <w:rPr>
      <w:rFonts w:ascii="Segoe UI" w:hAnsi="Segoe UI" w:cs="Segoe UI"/>
      <w:sz w:val="18"/>
      <w:szCs w:val="18"/>
    </w:rPr>
  </w:style>
  <w:style w:type="paragraph" w:styleId="Header">
    <w:name w:val="header"/>
    <w:basedOn w:val="Normal"/>
    <w:link w:val="HeaderChar"/>
    <w:uiPriority w:val="99"/>
    <w:unhideWhenUsed/>
    <w:rsid w:val="00D1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383"/>
    <w:rPr>
      <w:rFonts w:ascii="Palatino Linotype" w:hAnsi="Palatino Linotype"/>
      <w:sz w:val="24"/>
    </w:rPr>
  </w:style>
  <w:style w:type="paragraph" w:styleId="Footer">
    <w:name w:val="footer"/>
    <w:basedOn w:val="Normal"/>
    <w:link w:val="FooterChar"/>
    <w:uiPriority w:val="99"/>
    <w:unhideWhenUsed/>
    <w:rsid w:val="00D1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383"/>
    <w:rPr>
      <w:rFonts w:ascii="Palatino Linotype" w:hAnsi="Palatino Linotype"/>
      <w:sz w:val="24"/>
    </w:rPr>
  </w:style>
  <w:style w:type="character" w:customStyle="1" w:styleId="Heading1Char">
    <w:name w:val="Heading 1 Char"/>
    <w:basedOn w:val="DefaultParagraphFont"/>
    <w:link w:val="Heading1"/>
    <w:rsid w:val="00B11C31"/>
    <w:rPr>
      <w:rFonts w:ascii="Times New Roman" w:eastAsia="Times New Roman" w:hAnsi="Times New Roman" w:cs="Times New Roman"/>
      <w:b/>
      <w:color w:val="000000"/>
      <w:sz w:val="24"/>
    </w:rPr>
  </w:style>
  <w:style w:type="paragraph" w:styleId="ListParagraph">
    <w:name w:val="List Paragraph"/>
    <w:basedOn w:val="Normal"/>
    <w:uiPriority w:val="34"/>
    <w:qFormat/>
    <w:rsid w:val="00B11C31"/>
    <w:pPr>
      <w:ind w:left="720"/>
      <w:contextualSpacing/>
    </w:pPr>
  </w:style>
  <w:style w:type="character" w:customStyle="1" w:styleId="UnresolvedMention1">
    <w:name w:val="Unresolved Mention1"/>
    <w:basedOn w:val="DefaultParagraphFont"/>
    <w:uiPriority w:val="99"/>
    <w:semiHidden/>
    <w:unhideWhenUsed/>
    <w:rsid w:val="00006665"/>
    <w:rPr>
      <w:color w:val="605E5C"/>
      <w:shd w:val="clear" w:color="auto" w:fill="E1DFDD"/>
    </w:rPr>
  </w:style>
  <w:style w:type="character" w:customStyle="1" w:styleId="UnresolvedMention">
    <w:name w:val="Unresolved Mention"/>
    <w:basedOn w:val="DefaultParagraphFont"/>
    <w:uiPriority w:val="99"/>
    <w:semiHidden/>
    <w:unhideWhenUsed/>
    <w:rsid w:val="00FD6F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1702">
      <w:bodyDiv w:val="1"/>
      <w:marLeft w:val="0"/>
      <w:marRight w:val="0"/>
      <w:marTop w:val="0"/>
      <w:marBottom w:val="0"/>
      <w:divBdr>
        <w:top w:val="none" w:sz="0" w:space="0" w:color="auto"/>
        <w:left w:val="none" w:sz="0" w:space="0" w:color="auto"/>
        <w:bottom w:val="none" w:sz="0" w:space="0" w:color="auto"/>
        <w:right w:val="none" w:sz="0" w:space="0" w:color="auto"/>
      </w:divBdr>
    </w:div>
    <w:div w:id="117140535">
      <w:bodyDiv w:val="1"/>
      <w:marLeft w:val="0"/>
      <w:marRight w:val="0"/>
      <w:marTop w:val="0"/>
      <w:marBottom w:val="0"/>
      <w:divBdr>
        <w:top w:val="none" w:sz="0" w:space="0" w:color="auto"/>
        <w:left w:val="none" w:sz="0" w:space="0" w:color="auto"/>
        <w:bottom w:val="none" w:sz="0" w:space="0" w:color="auto"/>
        <w:right w:val="none" w:sz="0" w:space="0" w:color="auto"/>
      </w:divBdr>
    </w:div>
    <w:div w:id="163591701">
      <w:bodyDiv w:val="1"/>
      <w:marLeft w:val="0"/>
      <w:marRight w:val="0"/>
      <w:marTop w:val="0"/>
      <w:marBottom w:val="0"/>
      <w:divBdr>
        <w:top w:val="none" w:sz="0" w:space="0" w:color="auto"/>
        <w:left w:val="none" w:sz="0" w:space="0" w:color="auto"/>
        <w:bottom w:val="none" w:sz="0" w:space="0" w:color="auto"/>
        <w:right w:val="none" w:sz="0" w:space="0" w:color="auto"/>
      </w:divBdr>
    </w:div>
    <w:div w:id="165052282">
      <w:bodyDiv w:val="1"/>
      <w:marLeft w:val="0"/>
      <w:marRight w:val="0"/>
      <w:marTop w:val="0"/>
      <w:marBottom w:val="0"/>
      <w:divBdr>
        <w:top w:val="none" w:sz="0" w:space="0" w:color="auto"/>
        <w:left w:val="none" w:sz="0" w:space="0" w:color="auto"/>
        <w:bottom w:val="none" w:sz="0" w:space="0" w:color="auto"/>
        <w:right w:val="none" w:sz="0" w:space="0" w:color="auto"/>
      </w:divBdr>
    </w:div>
    <w:div w:id="332034871">
      <w:bodyDiv w:val="1"/>
      <w:marLeft w:val="0"/>
      <w:marRight w:val="0"/>
      <w:marTop w:val="0"/>
      <w:marBottom w:val="0"/>
      <w:divBdr>
        <w:top w:val="none" w:sz="0" w:space="0" w:color="auto"/>
        <w:left w:val="none" w:sz="0" w:space="0" w:color="auto"/>
        <w:bottom w:val="none" w:sz="0" w:space="0" w:color="auto"/>
        <w:right w:val="none" w:sz="0" w:space="0" w:color="auto"/>
      </w:divBdr>
    </w:div>
    <w:div w:id="419564350">
      <w:bodyDiv w:val="1"/>
      <w:marLeft w:val="0"/>
      <w:marRight w:val="0"/>
      <w:marTop w:val="0"/>
      <w:marBottom w:val="0"/>
      <w:divBdr>
        <w:top w:val="none" w:sz="0" w:space="0" w:color="auto"/>
        <w:left w:val="none" w:sz="0" w:space="0" w:color="auto"/>
        <w:bottom w:val="none" w:sz="0" w:space="0" w:color="auto"/>
        <w:right w:val="none" w:sz="0" w:space="0" w:color="auto"/>
      </w:divBdr>
    </w:div>
    <w:div w:id="426579589">
      <w:bodyDiv w:val="1"/>
      <w:marLeft w:val="0"/>
      <w:marRight w:val="0"/>
      <w:marTop w:val="0"/>
      <w:marBottom w:val="0"/>
      <w:divBdr>
        <w:top w:val="none" w:sz="0" w:space="0" w:color="auto"/>
        <w:left w:val="none" w:sz="0" w:space="0" w:color="auto"/>
        <w:bottom w:val="none" w:sz="0" w:space="0" w:color="auto"/>
        <w:right w:val="none" w:sz="0" w:space="0" w:color="auto"/>
      </w:divBdr>
    </w:div>
    <w:div w:id="448933918">
      <w:bodyDiv w:val="1"/>
      <w:marLeft w:val="0"/>
      <w:marRight w:val="0"/>
      <w:marTop w:val="0"/>
      <w:marBottom w:val="0"/>
      <w:divBdr>
        <w:top w:val="none" w:sz="0" w:space="0" w:color="auto"/>
        <w:left w:val="none" w:sz="0" w:space="0" w:color="auto"/>
        <w:bottom w:val="none" w:sz="0" w:space="0" w:color="auto"/>
        <w:right w:val="none" w:sz="0" w:space="0" w:color="auto"/>
      </w:divBdr>
    </w:div>
    <w:div w:id="618100821">
      <w:bodyDiv w:val="1"/>
      <w:marLeft w:val="0"/>
      <w:marRight w:val="0"/>
      <w:marTop w:val="0"/>
      <w:marBottom w:val="0"/>
      <w:divBdr>
        <w:top w:val="none" w:sz="0" w:space="0" w:color="auto"/>
        <w:left w:val="none" w:sz="0" w:space="0" w:color="auto"/>
        <w:bottom w:val="none" w:sz="0" w:space="0" w:color="auto"/>
        <w:right w:val="none" w:sz="0" w:space="0" w:color="auto"/>
      </w:divBdr>
    </w:div>
    <w:div w:id="649482503">
      <w:bodyDiv w:val="1"/>
      <w:marLeft w:val="0"/>
      <w:marRight w:val="0"/>
      <w:marTop w:val="0"/>
      <w:marBottom w:val="0"/>
      <w:divBdr>
        <w:top w:val="none" w:sz="0" w:space="0" w:color="auto"/>
        <w:left w:val="none" w:sz="0" w:space="0" w:color="auto"/>
        <w:bottom w:val="none" w:sz="0" w:space="0" w:color="auto"/>
        <w:right w:val="none" w:sz="0" w:space="0" w:color="auto"/>
      </w:divBdr>
    </w:div>
    <w:div w:id="696783684">
      <w:bodyDiv w:val="1"/>
      <w:marLeft w:val="0"/>
      <w:marRight w:val="0"/>
      <w:marTop w:val="0"/>
      <w:marBottom w:val="0"/>
      <w:divBdr>
        <w:top w:val="none" w:sz="0" w:space="0" w:color="auto"/>
        <w:left w:val="none" w:sz="0" w:space="0" w:color="auto"/>
        <w:bottom w:val="none" w:sz="0" w:space="0" w:color="auto"/>
        <w:right w:val="none" w:sz="0" w:space="0" w:color="auto"/>
      </w:divBdr>
    </w:div>
    <w:div w:id="697195778">
      <w:bodyDiv w:val="1"/>
      <w:marLeft w:val="0"/>
      <w:marRight w:val="0"/>
      <w:marTop w:val="0"/>
      <w:marBottom w:val="0"/>
      <w:divBdr>
        <w:top w:val="none" w:sz="0" w:space="0" w:color="auto"/>
        <w:left w:val="none" w:sz="0" w:space="0" w:color="auto"/>
        <w:bottom w:val="none" w:sz="0" w:space="0" w:color="auto"/>
        <w:right w:val="none" w:sz="0" w:space="0" w:color="auto"/>
      </w:divBdr>
    </w:div>
    <w:div w:id="731075001">
      <w:bodyDiv w:val="1"/>
      <w:marLeft w:val="0"/>
      <w:marRight w:val="0"/>
      <w:marTop w:val="0"/>
      <w:marBottom w:val="0"/>
      <w:divBdr>
        <w:top w:val="none" w:sz="0" w:space="0" w:color="auto"/>
        <w:left w:val="none" w:sz="0" w:space="0" w:color="auto"/>
        <w:bottom w:val="none" w:sz="0" w:space="0" w:color="auto"/>
        <w:right w:val="none" w:sz="0" w:space="0" w:color="auto"/>
      </w:divBdr>
    </w:div>
    <w:div w:id="1137527532">
      <w:bodyDiv w:val="1"/>
      <w:marLeft w:val="0"/>
      <w:marRight w:val="0"/>
      <w:marTop w:val="0"/>
      <w:marBottom w:val="0"/>
      <w:divBdr>
        <w:top w:val="none" w:sz="0" w:space="0" w:color="auto"/>
        <w:left w:val="none" w:sz="0" w:space="0" w:color="auto"/>
        <w:bottom w:val="none" w:sz="0" w:space="0" w:color="auto"/>
        <w:right w:val="none" w:sz="0" w:space="0" w:color="auto"/>
      </w:divBdr>
    </w:div>
    <w:div w:id="1199465997">
      <w:bodyDiv w:val="1"/>
      <w:marLeft w:val="0"/>
      <w:marRight w:val="0"/>
      <w:marTop w:val="0"/>
      <w:marBottom w:val="0"/>
      <w:divBdr>
        <w:top w:val="none" w:sz="0" w:space="0" w:color="auto"/>
        <w:left w:val="none" w:sz="0" w:space="0" w:color="auto"/>
        <w:bottom w:val="none" w:sz="0" w:space="0" w:color="auto"/>
        <w:right w:val="none" w:sz="0" w:space="0" w:color="auto"/>
      </w:divBdr>
    </w:div>
    <w:div w:id="1283460996">
      <w:bodyDiv w:val="1"/>
      <w:marLeft w:val="0"/>
      <w:marRight w:val="0"/>
      <w:marTop w:val="0"/>
      <w:marBottom w:val="0"/>
      <w:divBdr>
        <w:top w:val="none" w:sz="0" w:space="0" w:color="auto"/>
        <w:left w:val="none" w:sz="0" w:space="0" w:color="auto"/>
        <w:bottom w:val="none" w:sz="0" w:space="0" w:color="auto"/>
        <w:right w:val="none" w:sz="0" w:space="0" w:color="auto"/>
      </w:divBdr>
    </w:div>
    <w:div w:id="1358316028">
      <w:bodyDiv w:val="1"/>
      <w:marLeft w:val="0"/>
      <w:marRight w:val="0"/>
      <w:marTop w:val="0"/>
      <w:marBottom w:val="0"/>
      <w:divBdr>
        <w:top w:val="none" w:sz="0" w:space="0" w:color="auto"/>
        <w:left w:val="none" w:sz="0" w:space="0" w:color="auto"/>
        <w:bottom w:val="none" w:sz="0" w:space="0" w:color="auto"/>
        <w:right w:val="none" w:sz="0" w:space="0" w:color="auto"/>
      </w:divBdr>
    </w:div>
    <w:div w:id="1369522553">
      <w:bodyDiv w:val="1"/>
      <w:marLeft w:val="0"/>
      <w:marRight w:val="0"/>
      <w:marTop w:val="0"/>
      <w:marBottom w:val="0"/>
      <w:divBdr>
        <w:top w:val="none" w:sz="0" w:space="0" w:color="auto"/>
        <w:left w:val="none" w:sz="0" w:space="0" w:color="auto"/>
        <w:bottom w:val="none" w:sz="0" w:space="0" w:color="auto"/>
        <w:right w:val="none" w:sz="0" w:space="0" w:color="auto"/>
      </w:divBdr>
    </w:div>
    <w:div w:id="1488277772">
      <w:bodyDiv w:val="1"/>
      <w:marLeft w:val="0"/>
      <w:marRight w:val="0"/>
      <w:marTop w:val="0"/>
      <w:marBottom w:val="0"/>
      <w:divBdr>
        <w:top w:val="none" w:sz="0" w:space="0" w:color="auto"/>
        <w:left w:val="none" w:sz="0" w:space="0" w:color="auto"/>
        <w:bottom w:val="none" w:sz="0" w:space="0" w:color="auto"/>
        <w:right w:val="none" w:sz="0" w:space="0" w:color="auto"/>
      </w:divBdr>
    </w:div>
    <w:div w:id="1680307628">
      <w:bodyDiv w:val="1"/>
      <w:marLeft w:val="0"/>
      <w:marRight w:val="0"/>
      <w:marTop w:val="0"/>
      <w:marBottom w:val="0"/>
      <w:divBdr>
        <w:top w:val="none" w:sz="0" w:space="0" w:color="auto"/>
        <w:left w:val="none" w:sz="0" w:space="0" w:color="auto"/>
        <w:bottom w:val="none" w:sz="0" w:space="0" w:color="auto"/>
        <w:right w:val="none" w:sz="0" w:space="0" w:color="auto"/>
      </w:divBdr>
    </w:div>
    <w:div w:id="1722561677">
      <w:bodyDiv w:val="1"/>
      <w:marLeft w:val="0"/>
      <w:marRight w:val="0"/>
      <w:marTop w:val="0"/>
      <w:marBottom w:val="0"/>
      <w:divBdr>
        <w:top w:val="none" w:sz="0" w:space="0" w:color="auto"/>
        <w:left w:val="none" w:sz="0" w:space="0" w:color="auto"/>
        <w:bottom w:val="none" w:sz="0" w:space="0" w:color="auto"/>
        <w:right w:val="none" w:sz="0" w:space="0" w:color="auto"/>
      </w:divBdr>
    </w:div>
    <w:div w:id="1766487726">
      <w:bodyDiv w:val="1"/>
      <w:marLeft w:val="0"/>
      <w:marRight w:val="0"/>
      <w:marTop w:val="0"/>
      <w:marBottom w:val="0"/>
      <w:divBdr>
        <w:top w:val="none" w:sz="0" w:space="0" w:color="auto"/>
        <w:left w:val="none" w:sz="0" w:space="0" w:color="auto"/>
        <w:bottom w:val="none" w:sz="0" w:space="0" w:color="auto"/>
        <w:right w:val="none" w:sz="0" w:space="0" w:color="auto"/>
      </w:divBdr>
    </w:div>
    <w:div w:id="1856338587">
      <w:bodyDiv w:val="1"/>
      <w:marLeft w:val="0"/>
      <w:marRight w:val="0"/>
      <w:marTop w:val="0"/>
      <w:marBottom w:val="0"/>
      <w:divBdr>
        <w:top w:val="none" w:sz="0" w:space="0" w:color="auto"/>
        <w:left w:val="none" w:sz="0" w:space="0" w:color="auto"/>
        <w:bottom w:val="none" w:sz="0" w:space="0" w:color="auto"/>
        <w:right w:val="none" w:sz="0" w:space="0" w:color="auto"/>
      </w:divBdr>
    </w:div>
    <w:div w:id="1865287117">
      <w:bodyDiv w:val="1"/>
      <w:marLeft w:val="0"/>
      <w:marRight w:val="0"/>
      <w:marTop w:val="0"/>
      <w:marBottom w:val="0"/>
      <w:divBdr>
        <w:top w:val="none" w:sz="0" w:space="0" w:color="auto"/>
        <w:left w:val="none" w:sz="0" w:space="0" w:color="auto"/>
        <w:bottom w:val="none" w:sz="0" w:space="0" w:color="auto"/>
        <w:right w:val="none" w:sz="0" w:space="0" w:color="auto"/>
      </w:divBdr>
    </w:div>
    <w:div w:id="2023582636">
      <w:bodyDiv w:val="1"/>
      <w:marLeft w:val="0"/>
      <w:marRight w:val="0"/>
      <w:marTop w:val="0"/>
      <w:marBottom w:val="0"/>
      <w:divBdr>
        <w:top w:val="none" w:sz="0" w:space="0" w:color="auto"/>
        <w:left w:val="none" w:sz="0" w:space="0" w:color="auto"/>
        <w:bottom w:val="none" w:sz="0" w:space="0" w:color="auto"/>
        <w:right w:val="none" w:sz="0" w:space="0" w:color="auto"/>
      </w:divBdr>
    </w:div>
    <w:div w:id="204532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hinehco.i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ssec@govmu.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n.org/securitycouncil/content/un-sc-consolidated-list" TargetMode="External"/><Relationship Id="rId4" Type="http://schemas.openxmlformats.org/officeDocument/2006/relationships/settings" Target="settings.xml"/><Relationship Id="rId9" Type="http://schemas.openxmlformats.org/officeDocument/2006/relationships/hyperlink" Target="http://www.behinehco.i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5EB2A-DBDB-47EA-B27D-079F06B0A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18</Pages>
  <Words>6848</Words>
  <Characters>39034</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user2</cp:lastModifiedBy>
  <cp:revision>30</cp:revision>
  <cp:lastPrinted>2025-07-09T04:59:00Z</cp:lastPrinted>
  <dcterms:created xsi:type="dcterms:W3CDTF">2023-05-31T05:52:00Z</dcterms:created>
  <dcterms:modified xsi:type="dcterms:W3CDTF">2025-09-29T06:59:00Z</dcterms:modified>
</cp:coreProperties>
</file>